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C7FE9" w14:textId="77777777" w:rsidR="00827AD0" w:rsidRDefault="00C65F6C">
      <w:pPr>
        <w:rPr>
          <w:sz w:val="2"/>
          <w:szCs w:val="2"/>
        </w:rPr>
      </w:pPr>
      <w:r>
        <w:rPr>
          <w:noProof/>
        </w:rPr>
        <w:drawing>
          <wp:anchor distT="0" distB="0" distL="0" distR="0" simplePos="0" relativeHeight="268413167" behindDoc="1" locked="0" layoutInCell="1" allowOverlap="1" wp14:anchorId="714F335A" wp14:editId="06720134">
            <wp:simplePos x="0" y="0"/>
            <wp:positionH relativeFrom="page">
              <wp:posOffset>2082082</wp:posOffset>
            </wp:positionH>
            <wp:positionV relativeFrom="page">
              <wp:posOffset>1221294</wp:posOffset>
            </wp:positionV>
            <wp:extent cx="3749733" cy="13820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49733" cy="1382079"/>
                    </a:xfrm>
                    <a:prstGeom prst="rect">
                      <a:avLst/>
                    </a:prstGeom>
                  </pic:spPr>
                </pic:pic>
              </a:graphicData>
            </a:graphic>
          </wp:anchor>
        </w:drawing>
      </w:r>
      <w:r w:rsidR="00946E92">
        <w:pict w14:anchorId="5EA4E4F5">
          <v:shapetype id="_x0000_t202" coordsize="21600,21600" o:spt="202" path="m,l,21600r21600,l21600,xe">
            <v:stroke joinstyle="miter"/>
            <v:path gradientshapeok="t" o:connecttype="rect"/>
          </v:shapetype>
          <v:shape id="_x0000_s1211" type="#_x0000_t202" style="position:absolute;margin-left:176.15pt;margin-top:221.8pt;width:259.6pt;height:17.7pt;z-index:-22264;mso-position-horizontal-relative:page;mso-position-vertical-relative:page" filled="f" stroked="f">
            <v:textbox inset="0,0,0,0">
              <w:txbxContent>
                <w:p w14:paraId="39551D90" w14:textId="77777777" w:rsidR="00827AD0" w:rsidRDefault="00C65F6C">
                  <w:pPr>
                    <w:spacing w:before="11"/>
                    <w:ind w:left="20"/>
                    <w:rPr>
                      <w:rFonts w:ascii="Arial"/>
                      <w:sz w:val="28"/>
                    </w:rPr>
                  </w:pPr>
                  <w:r>
                    <w:rPr>
                      <w:rFonts w:ascii="Arial"/>
                      <w:sz w:val="28"/>
                    </w:rPr>
                    <w:t>The Reform Temple of Hunterdon County</w:t>
                  </w:r>
                </w:p>
              </w:txbxContent>
            </v:textbox>
            <w10:wrap anchorx="page" anchory="page"/>
          </v:shape>
        </w:pict>
      </w:r>
      <w:r w:rsidR="00946E92">
        <w:pict w14:anchorId="76F06643">
          <v:shape id="_x0000_s1210" type="#_x0000_t202" style="position:absolute;margin-left:151.3pt;margin-top:279.9pt;width:309.5pt;height:86.5pt;z-index:-22240;mso-position-horizontal-relative:page;mso-position-vertical-relative:page" filled="f" stroked="f">
            <v:textbox inset="0,0,0,0">
              <w:txbxContent>
                <w:p w14:paraId="0C990DB6" w14:textId="77777777" w:rsidR="00827AD0" w:rsidRDefault="00C65F6C">
                  <w:pPr>
                    <w:spacing w:before="19"/>
                    <w:ind w:left="20" w:firstLine="115"/>
                    <w:rPr>
                      <w:sz w:val="72"/>
                    </w:rPr>
                  </w:pPr>
                  <w:r>
                    <w:rPr>
                      <w:sz w:val="72"/>
                    </w:rPr>
                    <w:t>Bar/Bat Mitzvah Parent Handbook</w:t>
                  </w:r>
                </w:p>
              </w:txbxContent>
            </v:textbox>
            <w10:wrap anchorx="page" anchory="page"/>
          </v:shape>
        </w:pict>
      </w:r>
      <w:r w:rsidR="00946E92">
        <w:pict w14:anchorId="7F9021AE">
          <v:shape id="_x0000_s1209" type="#_x0000_t202" style="position:absolute;margin-left:146pt;margin-top:462.85pt;width:320pt;height:74.95pt;z-index:-22216;mso-position-horizontal-relative:page;mso-position-vertical-relative:page" filled="f" stroked="f">
            <v:textbox inset="0,0,0,0">
              <w:txbxContent>
                <w:p w14:paraId="7D018749" w14:textId="1F129BDB" w:rsidR="00827AD0" w:rsidRDefault="00C65F6C">
                  <w:pPr>
                    <w:spacing w:before="20"/>
                    <w:ind w:left="1671"/>
                    <w:rPr>
                      <w:sz w:val="28"/>
                    </w:rPr>
                  </w:pPr>
                  <w:r>
                    <w:rPr>
                      <w:sz w:val="28"/>
                    </w:rPr>
                    <w:t>Revised January 20</w:t>
                  </w:r>
                  <w:r w:rsidR="00A84FE2">
                    <w:rPr>
                      <w:sz w:val="28"/>
                    </w:rPr>
                    <w:t>20</w:t>
                  </w:r>
                  <w:bookmarkStart w:id="0" w:name="_GoBack"/>
                  <w:bookmarkEnd w:id="0"/>
                </w:p>
                <w:p w14:paraId="3EAFEDEF" w14:textId="77777777" w:rsidR="00827AD0" w:rsidRDefault="00C65F6C">
                  <w:pPr>
                    <w:spacing w:before="283"/>
                    <w:ind w:left="19" w:right="17"/>
                    <w:jc w:val="center"/>
                    <w:rPr>
                      <w:sz w:val="24"/>
                    </w:rPr>
                  </w:pPr>
                  <w:r>
                    <w:rPr>
                      <w:sz w:val="24"/>
                    </w:rPr>
                    <w:t>Or Chadash-The Reform Temple of Hunterdon County 149 Foothill Road</w:t>
                  </w:r>
                </w:p>
                <w:p w14:paraId="7E47D1BF" w14:textId="77777777" w:rsidR="00827AD0" w:rsidRDefault="00C65F6C">
                  <w:pPr>
                    <w:spacing w:before="1"/>
                    <w:ind w:left="17" w:right="17"/>
                    <w:jc w:val="center"/>
                    <w:rPr>
                      <w:sz w:val="24"/>
                    </w:rPr>
                  </w:pPr>
                  <w:r>
                    <w:rPr>
                      <w:sz w:val="24"/>
                    </w:rPr>
                    <w:t>Flemington, NJ 08822</w:t>
                  </w:r>
                </w:p>
              </w:txbxContent>
            </v:textbox>
            <w10:wrap anchorx="page" anchory="page"/>
          </v:shape>
        </w:pict>
      </w:r>
      <w:r w:rsidR="00946E92">
        <w:pict w14:anchorId="57690E77">
          <v:shape id="_x0000_s1208" type="#_x0000_t202" style="position:absolute;margin-left:238.95pt;margin-top:549.9pt;width:134.2pt;height:30.15pt;z-index:-22192;mso-position-horizontal-relative:page;mso-position-vertical-relative:page" filled="f" stroked="f">
            <v:textbox inset="0,0,0,0">
              <w:txbxContent>
                <w:p w14:paraId="412D72F2" w14:textId="77777777" w:rsidR="00827AD0" w:rsidRDefault="00C65F6C">
                  <w:pPr>
                    <w:spacing w:before="19" w:line="281" w:lineRule="exact"/>
                    <w:ind w:left="1"/>
                    <w:jc w:val="center"/>
                    <w:rPr>
                      <w:sz w:val="24"/>
                    </w:rPr>
                  </w:pPr>
                  <w:r>
                    <w:rPr>
                      <w:sz w:val="24"/>
                    </w:rPr>
                    <w:t>908-806-2122</w:t>
                  </w:r>
                </w:p>
                <w:p w14:paraId="079F83C9" w14:textId="77777777" w:rsidR="00827AD0" w:rsidRDefault="00946E92">
                  <w:pPr>
                    <w:spacing w:line="281" w:lineRule="exact"/>
                    <w:jc w:val="center"/>
                    <w:rPr>
                      <w:sz w:val="24"/>
                    </w:rPr>
                  </w:pPr>
                  <w:hyperlink r:id="rId6">
                    <w:r w:rsidR="00C65F6C">
                      <w:rPr>
                        <w:sz w:val="24"/>
                      </w:rPr>
                      <w:t>www.orchadash-nj.org</w:t>
                    </w:r>
                  </w:hyperlink>
                </w:p>
              </w:txbxContent>
            </v:textbox>
            <w10:wrap anchorx="page" anchory="page"/>
          </v:shape>
        </w:pict>
      </w:r>
    </w:p>
    <w:p w14:paraId="2C73C492" w14:textId="77777777" w:rsidR="00827AD0" w:rsidRDefault="00827AD0">
      <w:pPr>
        <w:rPr>
          <w:sz w:val="2"/>
          <w:szCs w:val="2"/>
        </w:rPr>
        <w:sectPr w:rsidR="00827AD0">
          <w:type w:val="continuous"/>
          <w:pgSz w:w="12240" w:h="15840"/>
          <w:pgMar w:top="1500" w:right="1160" w:bottom="280" w:left="1160" w:header="720" w:footer="720" w:gutter="0"/>
          <w:cols w:space="720"/>
        </w:sectPr>
      </w:pPr>
    </w:p>
    <w:p w14:paraId="7048CDFB" w14:textId="77777777" w:rsidR="00827AD0" w:rsidRDefault="00946E92">
      <w:pPr>
        <w:rPr>
          <w:sz w:val="2"/>
          <w:szCs w:val="2"/>
        </w:rPr>
      </w:pPr>
      <w:r>
        <w:lastRenderedPageBreak/>
        <w:pict w14:anchorId="745CC79D">
          <v:shape id="_x0000_s1207" type="#_x0000_t202" style="position:absolute;margin-left:63.8pt;margin-top:63.9pt;width:470.7pt;height:108.55pt;z-index:-22168;mso-position-horizontal-relative:page;mso-position-vertical-relative:page" filled="f" stroked="f">
            <v:textbox inset="0,0,0,0">
              <w:txbxContent>
                <w:p w14:paraId="52BAB434" w14:textId="77777777" w:rsidR="00827AD0" w:rsidRDefault="00C65F6C">
                  <w:pPr>
                    <w:spacing w:before="19" w:line="516" w:lineRule="exact"/>
                    <w:ind w:left="3498" w:right="3226"/>
                    <w:jc w:val="center"/>
                    <w:rPr>
                      <w:b/>
                      <w:sz w:val="44"/>
                    </w:rPr>
                  </w:pPr>
                  <w:r>
                    <w:rPr>
                      <w:b/>
                      <w:sz w:val="44"/>
                    </w:rPr>
                    <w:t>Or Chadash</w:t>
                  </w:r>
                </w:p>
                <w:p w14:paraId="5FA00F9F" w14:textId="77777777" w:rsidR="00827AD0" w:rsidRDefault="00C65F6C">
                  <w:pPr>
                    <w:spacing w:line="516" w:lineRule="exact"/>
                    <w:ind w:left="893"/>
                    <w:rPr>
                      <w:b/>
                      <w:sz w:val="44"/>
                    </w:rPr>
                  </w:pPr>
                  <w:r>
                    <w:rPr>
                      <w:b/>
                      <w:sz w:val="44"/>
                    </w:rPr>
                    <w:t>Bar/Bat Mitzvah Parent Handbook</w:t>
                  </w:r>
                </w:p>
                <w:p w14:paraId="1A8433B6" w14:textId="77777777" w:rsidR="00827AD0" w:rsidRDefault="00C65F6C">
                  <w:pPr>
                    <w:spacing w:before="270"/>
                    <w:ind w:left="20"/>
                    <w:rPr>
                      <w:rFonts w:ascii="Times New Roman" w:hAnsi="Times New Roman"/>
                      <w:sz w:val="36"/>
                    </w:rPr>
                  </w:pPr>
                  <w:r>
                    <w:rPr>
                      <w:rFonts w:ascii="Times New Roman" w:hAnsi="Times New Roman"/>
                      <w:sz w:val="36"/>
                    </w:rPr>
                    <w:t>Preparing for your child’s Bar/Bat Mitzvah is exciting! We wish you a hearty mazal tov as you begin this journey.</w:t>
                  </w:r>
                </w:p>
              </w:txbxContent>
            </v:textbox>
            <w10:wrap anchorx="page" anchory="page"/>
          </v:shape>
        </w:pict>
      </w:r>
      <w:r>
        <w:pict w14:anchorId="2662D0D1">
          <v:shape id="_x0000_s1206" type="#_x0000_t202" style="position:absolute;margin-left:63.8pt;margin-top:184.8pt;width:194.1pt;height:15pt;z-index:-22144;mso-position-horizontal-relative:page;mso-position-vertical-relative:page" filled="f" stroked="f">
            <v:textbox inset="0,0,0,0">
              <w:txbxContent>
                <w:p w14:paraId="60AD51E8" w14:textId="77777777" w:rsidR="00827AD0" w:rsidRDefault="00C65F6C">
                  <w:pPr>
                    <w:pStyle w:val="BodyText"/>
                    <w:rPr>
                      <w:b/>
                    </w:rPr>
                  </w:pPr>
                  <w:r>
                    <w:rPr>
                      <w:b/>
                    </w:rPr>
                    <w:t>CEREMONY DATE ASSIGNMENTS</w:t>
                  </w:r>
                </w:p>
              </w:txbxContent>
            </v:textbox>
            <w10:wrap anchorx="page" anchory="page"/>
          </v:shape>
        </w:pict>
      </w:r>
      <w:r>
        <w:pict w14:anchorId="37F1A24A">
          <v:shape id="_x0000_s1205" type="#_x0000_t202" style="position:absolute;margin-left:323.05pt;margin-top:184.8pt;width:221.35pt;height:118.35pt;z-index:-22120;mso-position-horizontal-relative:page;mso-position-vertical-relative:page" filled="f" stroked="f">
            <v:textbox inset="0,0,0,0">
              <w:txbxContent>
                <w:p w14:paraId="59C76984" w14:textId="77777777" w:rsidR="00827AD0" w:rsidRDefault="00C65F6C">
                  <w:pPr>
                    <w:pStyle w:val="BodyText"/>
                  </w:pPr>
                  <w:r>
                    <w:t>services at Or Chadash is, accordingly, not only part of Jewish living, it is also an important part of the educational curriculum for our religious school students. Attending services here helps our students to become familiar with the practices and customs of Reform Jewish worship, and helps prepare them to lead a service.</w:t>
                  </w:r>
                </w:p>
              </w:txbxContent>
            </v:textbox>
            <w10:wrap anchorx="page" anchory="page"/>
          </v:shape>
        </w:pict>
      </w:r>
      <w:r>
        <w:pict w14:anchorId="4BEBCBD8">
          <v:shape id="_x0000_s1204" type="#_x0000_t202" style="position:absolute;margin-left:63.8pt;margin-top:210.6pt;width:224.8pt;height:234.5pt;z-index:-22096;mso-position-horizontal-relative:page;mso-position-vertical-relative:page" filled="f" stroked="f">
            <v:textbox inset="0,0,0,0">
              <w:txbxContent>
                <w:p w14:paraId="5EEA7E69" w14:textId="77777777" w:rsidR="00827AD0" w:rsidRDefault="00C65F6C">
                  <w:pPr>
                    <w:pStyle w:val="BodyText"/>
                    <w:ind w:right="10"/>
                  </w:pPr>
                  <w:r>
                    <w:t>Or Chadash creates a calendar of available dates to hold Bar and Bat Mitzvah ceremonies. In order to create the Or Chadash calendar, we take into account the calendar of Jewish and secular holidays, special events, vacations conventions and the academic calendar of our student cantor. The most common date for the service/ceremony is the Shabbat closest to the Bar/Bat</w:t>
                  </w:r>
                </w:p>
                <w:p w14:paraId="65007336" w14:textId="77777777" w:rsidR="00827AD0" w:rsidRDefault="00C65F6C">
                  <w:pPr>
                    <w:pStyle w:val="BodyText"/>
                    <w:spacing w:before="1"/>
                    <w:ind w:right="-2"/>
                  </w:pPr>
                  <w:r>
                    <w:t>Mitzvah’s thirteenth birthday. Any day after the birthday is acceptable, as long as it is available. A date before the birthday is possible, but generally should not be more than one month before the birthday. Priority will be given to a Bar/Bat Mitzvah with a birthday closest to the Shabbat requested.</w:t>
                  </w:r>
                </w:p>
              </w:txbxContent>
            </v:textbox>
            <w10:wrap anchorx="page" anchory="page"/>
          </v:shape>
        </w:pict>
      </w:r>
      <w:r>
        <w:pict w14:anchorId="2FF80AF1">
          <v:shape id="_x0000_s1203" type="#_x0000_t202" style="position:absolute;margin-left:323.05pt;margin-top:313.95pt;width:122.3pt;height:15pt;z-index:-22072;mso-position-horizontal-relative:page;mso-position-vertical-relative:page" filled="f" stroked="f">
            <v:textbox inset="0,0,0,0">
              <w:txbxContent>
                <w:p w14:paraId="7D4E0BD6" w14:textId="77777777" w:rsidR="00827AD0" w:rsidRDefault="00C65F6C">
                  <w:pPr>
                    <w:pStyle w:val="BodyText"/>
                    <w:rPr>
                      <w:b/>
                    </w:rPr>
                  </w:pPr>
                  <w:r>
                    <w:rPr>
                      <w:b/>
                    </w:rPr>
                    <w:t>3) Ushering/Greeters</w:t>
                  </w:r>
                </w:p>
              </w:txbxContent>
            </v:textbox>
            <w10:wrap anchorx="page" anchory="page"/>
          </v:shape>
        </w:pict>
      </w:r>
      <w:r>
        <w:pict w14:anchorId="59C8817D">
          <v:shape id="_x0000_s1202" type="#_x0000_t202" style="position:absolute;margin-left:323.05pt;margin-top:339.75pt;width:223.05pt;height:105.35pt;z-index:-22048;mso-position-horizontal-relative:page;mso-position-vertical-relative:page" filled="f" stroked="f">
            <v:textbox inset="0,0,0,0">
              <w:txbxContent>
                <w:p w14:paraId="5EE697F8" w14:textId="77777777" w:rsidR="00827AD0" w:rsidRDefault="00C65F6C">
                  <w:pPr>
                    <w:pStyle w:val="BodyText"/>
                    <w:ind w:right="17"/>
                  </w:pPr>
                  <w:r>
                    <w:t>At Or Chadash our congregation is a family in which we support one another both in times of need and during moments of joy. Your involvement in Shabbat services as a Usher/Greeter is a critical part of helping our members and their guest feel welcome and a part of our</w:t>
                  </w:r>
                  <w:r>
                    <w:rPr>
                      <w:spacing w:val="-3"/>
                    </w:rPr>
                    <w:t xml:space="preserve"> </w:t>
                  </w:r>
                  <w:r>
                    <w:t>family.</w:t>
                  </w:r>
                </w:p>
              </w:txbxContent>
            </v:textbox>
            <w10:wrap anchorx="page" anchory="page"/>
          </v:shape>
        </w:pict>
      </w:r>
      <w:r>
        <w:pict w14:anchorId="7C1C6C40">
          <v:shape id="_x0000_s1201" type="#_x0000_t202" style="position:absolute;margin-left:63.8pt;margin-top:455.95pt;width:97.8pt;height:15pt;z-index:-22024;mso-position-horizontal-relative:page;mso-position-vertical-relative:page" filled="f" stroked="f">
            <v:textbox inset="0,0,0,0">
              <w:txbxContent>
                <w:p w14:paraId="55324784" w14:textId="77777777" w:rsidR="00827AD0" w:rsidRDefault="00C65F6C">
                  <w:pPr>
                    <w:pStyle w:val="BodyText"/>
                    <w:rPr>
                      <w:b/>
                    </w:rPr>
                  </w:pPr>
                  <w:r>
                    <w:rPr>
                      <w:b/>
                    </w:rPr>
                    <w:t>REQUIREMENTS</w:t>
                  </w:r>
                </w:p>
              </w:txbxContent>
            </v:textbox>
            <w10:wrap anchorx="page" anchory="page"/>
          </v:shape>
        </w:pict>
      </w:r>
      <w:r>
        <w:pict w14:anchorId="6971DD44">
          <v:shape id="_x0000_s1200" type="#_x0000_t202" style="position:absolute;margin-left:323.05pt;margin-top:455.95pt;width:224.7pt;height:157.1pt;z-index:-22000;mso-position-horizontal-relative:page;mso-position-vertical-relative:page" filled="f" stroked="f">
            <v:textbox inset="0,0,0,0">
              <w:txbxContent>
                <w:p w14:paraId="4D3D31F9" w14:textId="77777777" w:rsidR="00827AD0" w:rsidRDefault="00C65F6C">
                  <w:pPr>
                    <w:pStyle w:val="BodyText"/>
                    <w:ind w:right="17"/>
                  </w:pPr>
                  <w:r>
                    <w:t>Each Bar/Bat Mitzvah family is responsible for Ushering/Greeting at Shabbat services (Friday evenings, Saturday mornings, and/or Saturday afternoons during the two years prior to the ceremony. The congregation is reliant on you to Usher on the dates you have chosen. If you cannot fulfill your obligation, please let the office know of the change. At that time you will need to make arrangements for another service at which to be an</w:t>
                  </w:r>
                  <w:r>
                    <w:rPr>
                      <w:spacing w:val="-3"/>
                    </w:rPr>
                    <w:t xml:space="preserve"> </w:t>
                  </w:r>
                  <w:r>
                    <w:t>Usher/Greeter.</w:t>
                  </w:r>
                </w:p>
              </w:txbxContent>
            </v:textbox>
            <w10:wrap anchorx="page" anchory="page"/>
          </v:shape>
        </w:pict>
      </w:r>
      <w:r>
        <w:pict w14:anchorId="50426A05">
          <v:shape id="_x0000_s1199" type="#_x0000_t202" style="position:absolute;margin-left:63.8pt;margin-top:481.85pt;width:180.95pt;height:15pt;z-index:-21976;mso-position-horizontal-relative:page;mso-position-vertical-relative:page" filled="f" stroked="f">
            <v:textbox inset="0,0,0,0">
              <w:txbxContent>
                <w:p w14:paraId="51108168" w14:textId="77777777" w:rsidR="00827AD0" w:rsidRDefault="00C65F6C">
                  <w:pPr>
                    <w:pStyle w:val="BodyText"/>
                    <w:rPr>
                      <w:b/>
                    </w:rPr>
                  </w:pPr>
                  <w:r>
                    <w:rPr>
                      <w:b/>
                    </w:rPr>
                    <w:t>1) Religious School Attendance</w:t>
                  </w:r>
                </w:p>
              </w:txbxContent>
            </v:textbox>
            <w10:wrap anchorx="page" anchory="page"/>
          </v:shape>
        </w:pict>
      </w:r>
      <w:r>
        <w:pict w14:anchorId="1EEA265F">
          <v:shape id="_x0000_s1198" type="#_x0000_t202" style="position:absolute;margin-left:63.8pt;margin-top:507.65pt;width:224.7pt;height:169.95pt;z-index:-21952;mso-position-horizontal-relative:page;mso-position-vertical-relative:page" filled="f" stroked="f">
            <v:textbox inset="0,0,0,0">
              <w:txbxContent>
                <w:p w14:paraId="44CB7767" w14:textId="77777777" w:rsidR="00827AD0" w:rsidRDefault="00C65F6C">
                  <w:pPr>
                    <w:pStyle w:val="BodyText"/>
                    <w:tabs>
                      <w:tab w:val="left" w:pos="2100"/>
                    </w:tabs>
                    <w:ind w:right="17"/>
                  </w:pPr>
                  <w:r>
                    <w:t>Lifelong learning is a core Jewish value. While tutoring can prepare a Bar/Bat Mitzvah candidate to lead a worship service, ongoing religious education is essential for the development of a</w:t>
                  </w:r>
                  <w:r>
                    <w:rPr>
                      <w:spacing w:val="-19"/>
                    </w:rPr>
                    <w:t xml:space="preserve"> </w:t>
                  </w:r>
                  <w:r>
                    <w:t>mature religious</w:t>
                  </w:r>
                  <w:r>
                    <w:rPr>
                      <w:spacing w:val="-4"/>
                    </w:rPr>
                    <w:t xml:space="preserve"> </w:t>
                  </w:r>
                  <w:r>
                    <w:t>identity.</w:t>
                  </w:r>
                  <w:r>
                    <w:tab/>
                    <w:t>Enrollment and regular attendance in religious school leading up to the Bar/Bat Mitzvah ceremony is required. It is expected that attendance at religious school will continue through Confirmation and Jewish studies will be an ongoing part of every Jewish person’s</w:t>
                  </w:r>
                  <w:r>
                    <w:rPr>
                      <w:spacing w:val="-7"/>
                    </w:rPr>
                    <w:t xml:space="preserve"> </w:t>
                  </w:r>
                  <w:r>
                    <w:t>life.</w:t>
                  </w:r>
                </w:p>
              </w:txbxContent>
            </v:textbox>
            <w10:wrap anchorx="page" anchory="page"/>
          </v:shape>
        </w:pict>
      </w:r>
      <w:r>
        <w:pict w14:anchorId="17CEDB36">
          <v:shape id="_x0000_s1197" type="#_x0000_t202" style="position:absolute;margin-left:323.05pt;margin-top:623.85pt;width:219.95pt;height:118.3pt;z-index:-21928;mso-position-horizontal-relative:page;mso-position-vertical-relative:page" filled="f" stroked="f">
            <v:textbox inset="0,0,0,0">
              <w:txbxContent>
                <w:p w14:paraId="2B3ED012" w14:textId="77777777" w:rsidR="00827AD0" w:rsidRDefault="00C65F6C">
                  <w:pPr>
                    <w:pStyle w:val="BodyText"/>
                    <w:ind w:right="-2"/>
                  </w:pPr>
                  <w:r>
                    <w:t>As an usher you will be asked to greet guests and congregants, invite people into the sanctuary, show them the appropriate prayer books and help people (especially latecomers) find a seat and direct them to the appropriate page. Families with young children should be made aware of the quiet room should they wish to use it. On some Friday</w:t>
                  </w:r>
                </w:p>
              </w:txbxContent>
            </v:textbox>
            <w10:wrap anchorx="page" anchory="page"/>
          </v:shape>
        </w:pict>
      </w:r>
      <w:r>
        <w:pict w14:anchorId="75BC7224">
          <v:shape id="_x0000_s1196" type="#_x0000_t202" style="position:absolute;margin-left:63.8pt;margin-top:688.45pt;width:127.9pt;height:15pt;z-index:-21904;mso-position-horizontal-relative:page;mso-position-vertical-relative:page" filled="f" stroked="f">
            <v:textbox inset="0,0,0,0">
              <w:txbxContent>
                <w:p w14:paraId="400EE212" w14:textId="77777777" w:rsidR="00827AD0" w:rsidRDefault="00C65F6C">
                  <w:pPr>
                    <w:pStyle w:val="BodyText"/>
                    <w:rPr>
                      <w:b/>
                    </w:rPr>
                  </w:pPr>
                  <w:r>
                    <w:rPr>
                      <w:b/>
                    </w:rPr>
                    <w:t>2) Service Attendance</w:t>
                  </w:r>
                </w:p>
              </w:txbxContent>
            </v:textbox>
            <w10:wrap anchorx="page" anchory="page"/>
          </v:shape>
        </w:pict>
      </w:r>
      <w:r>
        <w:pict w14:anchorId="5973D2E0">
          <v:shape id="_x0000_s1195" type="#_x0000_t202" style="position:absolute;margin-left:63.8pt;margin-top:714.25pt;width:209.65pt;height:27.95pt;z-index:-21880;mso-position-horizontal-relative:page;mso-position-vertical-relative:page" filled="f" stroked="f">
            <v:textbox inset="0,0,0,0">
              <w:txbxContent>
                <w:p w14:paraId="2277C6EA" w14:textId="77777777" w:rsidR="00827AD0" w:rsidRDefault="00C65F6C">
                  <w:pPr>
                    <w:pStyle w:val="BodyText"/>
                    <w:ind w:right="15"/>
                  </w:pPr>
                  <w:r>
                    <w:rPr>
                      <w:i/>
                    </w:rPr>
                    <w:t xml:space="preserve">Te’fillah </w:t>
                  </w:r>
                  <w:r>
                    <w:t>(prayer/worship) is a central part of our Jewish heritage.</w:t>
                  </w:r>
                  <w:r>
                    <w:rPr>
                      <w:spacing w:val="55"/>
                    </w:rPr>
                    <w:t xml:space="preserve"> </w:t>
                  </w:r>
                  <w:r>
                    <w:t>Attending</w:t>
                  </w:r>
                </w:p>
              </w:txbxContent>
            </v:textbox>
            <w10:wrap anchorx="page" anchory="page"/>
          </v:shape>
        </w:pict>
      </w:r>
      <w:r>
        <w:pict w14:anchorId="4B6DC8B2">
          <v:shape id="_x0000_s1194" type="#_x0000_t202" style="position:absolute;margin-left:302.05pt;margin-top:741.45pt;width:8pt;height:15.3pt;z-index:-21856;mso-position-horizontal-relative:page;mso-position-vertical-relative:page" filled="f" stroked="f">
            <v:textbox inset="0,0,0,0">
              <w:txbxContent>
                <w:p w14:paraId="4F059474" w14:textId="77777777" w:rsidR="00827AD0" w:rsidRDefault="00C65F6C">
                  <w:pPr>
                    <w:spacing w:before="10"/>
                    <w:ind w:left="20"/>
                    <w:rPr>
                      <w:rFonts w:ascii="Times New Roman"/>
                      <w:sz w:val="24"/>
                    </w:rPr>
                  </w:pPr>
                  <w:r>
                    <w:rPr>
                      <w:rFonts w:ascii="Times New Roman"/>
                      <w:sz w:val="24"/>
                    </w:rPr>
                    <w:t>2</w:t>
                  </w:r>
                </w:p>
              </w:txbxContent>
            </v:textbox>
            <w10:wrap anchorx="page" anchory="page"/>
          </v:shape>
        </w:pict>
      </w:r>
    </w:p>
    <w:p w14:paraId="3413182F" w14:textId="77777777" w:rsidR="00827AD0" w:rsidRDefault="00827AD0">
      <w:pPr>
        <w:rPr>
          <w:sz w:val="2"/>
          <w:szCs w:val="2"/>
        </w:rPr>
        <w:sectPr w:rsidR="00827AD0">
          <w:pgSz w:w="12240" w:h="15840"/>
          <w:pgMar w:top="1280" w:right="1160" w:bottom="280" w:left="1160" w:header="720" w:footer="720" w:gutter="0"/>
          <w:cols w:space="720"/>
        </w:sectPr>
      </w:pPr>
    </w:p>
    <w:p w14:paraId="5B93A29B" w14:textId="77777777" w:rsidR="00827AD0" w:rsidRDefault="00946E92">
      <w:pPr>
        <w:rPr>
          <w:sz w:val="2"/>
          <w:szCs w:val="2"/>
        </w:rPr>
      </w:pPr>
      <w:r>
        <w:lastRenderedPageBreak/>
        <w:pict w14:anchorId="4DB92F07">
          <v:shape id="_x0000_s1193" type="#_x0000_t202" style="position:absolute;margin-left:63.8pt;margin-top:70.95pt;width:221.85pt;height:92.5pt;z-index:-21832;mso-position-horizontal-relative:page;mso-position-vertical-relative:page" filled="f" stroked="f">
            <v:textbox inset="0,0,0,0">
              <w:txbxContent>
                <w:p w14:paraId="072D9684" w14:textId="77777777" w:rsidR="00827AD0" w:rsidRDefault="00C65F6C">
                  <w:pPr>
                    <w:pStyle w:val="BodyText"/>
                    <w:ind w:right="1"/>
                  </w:pPr>
                  <w:r>
                    <w:t>evenings ushers are asked to distribute cups of wine and grape juice near the end of the service for Kiddush. As important, you will want to observe carefully the Shabbat service so that you can become more familiar with the service.</w:t>
                  </w:r>
                </w:p>
              </w:txbxContent>
            </v:textbox>
            <w10:wrap anchorx="page" anchory="page"/>
          </v:shape>
        </w:pict>
      </w:r>
      <w:r>
        <w:pict w14:anchorId="544DFBA1">
          <v:shape id="_x0000_s1192" type="#_x0000_t202" style="position:absolute;margin-left:359.05pt;margin-top:70.95pt;width:188.55pt;height:105.35pt;z-index:-21808;mso-position-horizontal-relative:page;mso-position-vertical-relative:page" filled="f" stroked="f">
            <v:textbox inset="0,0,0,0">
              <w:txbxContent>
                <w:p w14:paraId="7BE00C33" w14:textId="77777777" w:rsidR="00827AD0" w:rsidRDefault="00C65F6C">
                  <w:pPr>
                    <w:pStyle w:val="BodyText"/>
                    <w:ind w:right="466"/>
                  </w:pPr>
                  <w:r>
                    <w:t>the section on Tutoring in this handbook.)</w:t>
                  </w:r>
                </w:p>
                <w:p w14:paraId="5D40FE55" w14:textId="77777777" w:rsidR="00827AD0" w:rsidRDefault="00C65F6C">
                  <w:pPr>
                    <w:pStyle w:val="BodyText"/>
                    <w:numPr>
                      <w:ilvl w:val="0"/>
                      <w:numId w:val="3"/>
                    </w:numPr>
                    <w:tabs>
                      <w:tab w:val="left" w:pos="179"/>
                    </w:tabs>
                    <w:spacing w:before="0"/>
                    <w:ind w:right="17" w:firstLine="0"/>
                  </w:pPr>
                  <w:r>
                    <w:t>Replacement Blue Book (a replacement may be purchased</w:t>
                  </w:r>
                  <w:r>
                    <w:rPr>
                      <w:spacing w:val="-13"/>
                    </w:rPr>
                    <w:t xml:space="preserve"> </w:t>
                  </w:r>
                  <w:r>
                    <w:t>for</w:t>
                  </w:r>
                </w:p>
                <w:p w14:paraId="2169DBD2" w14:textId="77777777" w:rsidR="00827AD0" w:rsidRDefault="00C65F6C">
                  <w:pPr>
                    <w:pStyle w:val="BodyText"/>
                    <w:spacing w:before="0" w:line="258" w:lineRule="exact"/>
                  </w:pPr>
                  <w:r>
                    <w:t>$36)</w:t>
                  </w:r>
                </w:p>
                <w:p w14:paraId="7522D211" w14:textId="77777777" w:rsidR="00827AD0" w:rsidRDefault="00C65F6C">
                  <w:pPr>
                    <w:pStyle w:val="BodyText"/>
                    <w:numPr>
                      <w:ilvl w:val="0"/>
                      <w:numId w:val="3"/>
                    </w:numPr>
                    <w:tabs>
                      <w:tab w:val="left" w:pos="179"/>
                    </w:tabs>
                    <w:spacing w:before="1"/>
                    <w:ind w:left="178" w:hanging="158"/>
                  </w:pPr>
                  <w:r>
                    <w:t>Ceremony</w:t>
                  </w:r>
                  <w:r>
                    <w:rPr>
                      <w:spacing w:val="-2"/>
                    </w:rPr>
                    <w:t xml:space="preserve"> </w:t>
                  </w:r>
                  <w:r>
                    <w:t>flowers</w:t>
                  </w:r>
                </w:p>
                <w:p w14:paraId="53E1BAA7" w14:textId="77777777" w:rsidR="00827AD0" w:rsidRDefault="00C65F6C">
                  <w:pPr>
                    <w:pStyle w:val="BodyText"/>
                    <w:numPr>
                      <w:ilvl w:val="0"/>
                      <w:numId w:val="3"/>
                    </w:numPr>
                    <w:tabs>
                      <w:tab w:val="left" w:pos="179"/>
                    </w:tabs>
                    <w:spacing w:before="1" w:line="258" w:lineRule="exact"/>
                    <w:ind w:left="178" w:hanging="158"/>
                  </w:pPr>
                  <w:r>
                    <w:t>Friday Oneg</w:t>
                  </w:r>
                  <w:r>
                    <w:rPr>
                      <w:spacing w:val="-2"/>
                    </w:rPr>
                    <w:t xml:space="preserve"> </w:t>
                  </w:r>
                  <w:r>
                    <w:t>Shabbat</w:t>
                  </w:r>
                </w:p>
                <w:p w14:paraId="15C288D7" w14:textId="77777777" w:rsidR="00827AD0" w:rsidRDefault="00C65F6C">
                  <w:pPr>
                    <w:pStyle w:val="BodyText"/>
                    <w:numPr>
                      <w:ilvl w:val="0"/>
                      <w:numId w:val="3"/>
                    </w:numPr>
                    <w:tabs>
                      <w:tab w:val="left" w:pos="179"/>
                    </w:tabs>
                    <w:spacing w:before="0" w:line="258" w:lineRule="exact"/>
                    <w:ind w:left="178" w:hanging="158"/>
                  </w:pPr>
                  <w:r>
                    <w:t>Facilities Rental (if</w:t>
                  </w:r>
                  <w:r>
                    <w:rPr>
                      <w:spacing w:val="-9"/>
                    </w:rPr>
                    <w:t xml:space="preserve"> </w:t>
                  </w:r>
                  <w:r>
                    <w:t>desired)</w:t>
                  </w:r>
                </w:p>
              </w:txbxContent>
            </v:textbox>
            <w10:wrap anchorx="page" anchory="page"/>
          </v:shape>
        </w:pict>
      </w:r>
      <w:r>
        <w:pict w14:anchorId="4EBB3265">
          <v:shape id="_x0000_s1191" type="#_x0000_t202" style="position:absolute;margin-left:63.8pt;margin-top:174.25pt;width:138.45pt;height:15pt;z-index:-21784;mso-position-horizontal-relative:page;mso-position-vertical-relative:page" filled="f" stroked="f">
            <v:textbox inset="0,0,0,0">
              <w:txbxContent>
                <w:p w14:paraId="50FFB25C" w14:textId="77777777" w:rsidR="00827AD0" w:rsidRDefault="00C65F6C">
                  <w:pPr>
                    <w:pStyle w:val="BodyText"/>
                    <w:rPr>
                      <w:b/>
                    </w:rPr>
                  </w:pPr>
                  <w:r>
                    <w:rPr>
                      <w:b/>
                    </w:rPr>
                    <w:t>4) Financial Obligations</w:t>
                  </w:r>
                </w:p>
              </w:txbxContent>
            </v:textbox>
            <w10:wrap anchorx="page" anchory="page"/>
          </v:shape>
        </w:pict>
      </w:r>
      <w:r>
        <w:pict w14:anchorId="7E891D89">
          <v:shape id="_x0000_s1190" type="#_x0000_t202" style="position:absolute;margin-left:341.05pt;margin-top:187.1pt;width:142.8pt;height:15pt;z-index:-21760;mso-position-horizontal-relative:page;mso-position-vertical-relative:page" filled="f" stroked="f">
            <v:textbox inset="0,0,0,0">
              <w:txbxContent>
                <w:p w14:paraId="18A0CCCB" w14:textId="77777777" w:rsidR="00827AD0" w:rsidRDefault="00C65F6C">
                  <w:pPr>
                    <w:pStyle w:val="BodyText"/>
                    <w:rPr>
                      <w:b/>
                    </w:rPr>
                  </w:pPr>
                  <w:r>
                    <w:rPr>
                      <w:b/>
                    </w:rPr>
                    <w:t>5) Mitzvah of Tzeddakah</w:t>
                  </w:r>
                </w:p>
              </w:txbxContent>
            </v:textbox>
            <w10:wrap anchorx="page" anchory="page"/>
          </v:shape>
        </w:pict>
      </w:r>
      <w:r>
        <w:pict w14:anchorId="6D3F1098">
          <v:shape id="_x0000_s1189" type="#_x0000_t202" style="position:absolute;margin-left:63.8pt;margin-top:200.05pt;width:209.75pt;height:40.8pt;z-index:-21736;mso-position-horizontal-relative:page;mso-position-vertical-relative:page" filled="f" stroked="f">
            <v:textbox inset="0,0,0,0">
              <w:txbxContent>
                <w:p w14:paraId="248E64D7" w14:textId="77777777" w:rsidR="00827AD0" w:rsidRDefault="00C65F6C">
                  <w:pPr>
                    <w:spacing w:before="20"/>
                    <w:ind w:left="20" w:right="1"/>
                  </w:pPr>
                  <w:r>
                    <w:t>The Talmud teaches</w:t>
                  </w:r>
                  <w:r>
                    <w:rPr>
                      <w:i/>
                    </w:rPr>
                    <w:t xml:space="preserve">: Ayn kemach, ayn Torah; </w:t>
                  </w:r>
                  <w:r>
                    <w:t>without financial support, learning ceases.</w:t>
                  </w:r>
                </w:p>
              </w:txbxContent>
            </v:textbox>
            <w10:wrap anchorx="page" anchory="page"/>
          </v:shape>
        </w:pict>
      </w:r>
      <w:r>
        <w:pict w14:anchorId="276C92ED">
          <v:shape id="_x0000_s1188" type="#_x0000_t202" style="position:absolute;margin-left:341.05pt;margin-top:213pt;width:105.95pt;height:15pt;z-index:-21712;mso-position-horizontal-relative:page;mso-position-vertical-relative:page" filled="f" stroked="f">
            <v:textbox inset="0,0,0,0">
              <w:txbxContent>
                <w:p w14:paraId="1A944824" w14:textId="77777777" w:rsidR="00827AD0" w:rsidRDefault="00C65F6C">
                  <w:pPr>
                    <w:pStyle w:val="BodyText"/>
                    <w:tabs>
                      <w:tab w:val="left" w:pos="1171"/>
                    </w:tabs>
                  </w:pPr>
                  <w:r>
                    <w:t>Jewish</w:t>
                  </w:r>
                  <w:r>
                    <w:tab/>
                    <w:t>tradition</w:t>
                  </w:r>
                </w:p>
              </w:txbxContent>
            </v:textbox>
            <w10:wrap anchorx="page" anchory="page"/>
          </v:shape>
        </w:pict>
      </w:r>
      <w:r>
        <w:pict w14:anchorId="0B4D63BF">
          <v:shape id="_x0000_s1187" type="#_x0000_t202" style="position:absolute;margin-left:465.2pt;margin-top:213pt;width:35.8pt;height:15pt;z-index:-21688;mso-position-horizontal-relative:page;mso-position-vertical-relative:page" filled="f" stroked="f">
            <v:textbox inset="0,0,0,0">
              <w:txbxContent>
                <w:p w14:paraId="317186E5" w14:textId="77777777" w:rsidR="00827AD0" w:rsidRDefault="00C65F6C">
                  <w:pPr>
                    <w:pStyle w:val="BodyText"/>
                  </w:pPr>
                  <w:r>
                    <w:t>places</w:t>
                  </w:r>
                </w:p>
              </w:txbxContent>
            </v:textbox>
            <w10:wrap anchorx="page" anchory="page"/>
          </v:shape>
        </w:pict>
      </w:r>
      <w:r>
        <w:pict w14:anchorId="32F83B1A">
          <v:shape id="_x0000_s1186" type="#_x0000_t202" style="position:absolute;margin-left:519.2pt;margin-top:213pt;width:29.05pt;height:15pt;z-index:-21664;mso-position-horizontal-relative:page;mso-position-vertical-relative:page" filled="f" stroked="f">
            <v:textbox inset="0,0,0,0">
              <w:txbxContent>
                <w:p w14:paraId="161BEB2B" w14:textId="77777777" w:rsidR="00827AD0" w:rsidRDefault="00C65F6C">
                  <w:pPr>
                    <w:pStyle w:val="BodyText"/>
                  </w:pPr>
                  <w:r>
                    <w:t>great</w:t>
                  </w:r>
                </w:p>
              </w:txbxContent>
            </v:textbox>
            <w10:wrap anchorx="page" anchory="page"/>
          </v:shape>
        </w:pict>
      </w:r>
      <w:r>
        <w:pict w14:anchorId="78002E6E">
          <v:shape id="_x0000_s1185" type="#_x0000_t202" style="position:absolute;margin-left:341.05pt;margin-top:225.9pt;width:207.15pt;height:15pt;z-index:-21640;mso-position-horizontal-relative:page;mso-position-vertical-relative:page" filled="f" stroked="f">
            <v:textbox inset="0,0,0,0">
              <w:txbxContent>
                <w:p w14:paraId="1962DCED" w14:textId="77777777" w:rsidR="00827AD0" w:rsidRDefault="00C65F6C">
                  <w:pPr>
                    <w:pStyle w:val="BodyText"/>
                  </w:pPr>
                  <w:r>
                    <w:t>emphasis on fulfilling the mitzvah of</w:t>
                  </w:r>
                </w:p>
              </w:txbxContent>
            </v:textbox>
            <w10:wrap anchorx="page" anchory="page"/>
          </v:shape>
        </w:pict>
      </w:r>
      <w:r>
        <w:pict w14:anchorId="3A0237EF">
          <v:shape id="_x0000_s1184" type="#_x0000_t202" style="position:absolute;margin-left:341.05pt;margin-top:238.85pt;width:170.2pt;height:15pt;z-index:-21616;mso-position-horizontal-relative:page;mso-position-vertical-relative:page" filled="f" stroked="f">
            <v:textbox inset="0,0,0,0">
              <w:txbxContent>
                <w:p w14:paraId="324BD68B" w14:textId="77777777" w:rsidR="00827AD0" w:rsidRDefault="00C65F6C">
                  <w:pPr>
                    <w:spacing w:before="20"/>
                    <w:ind w:left="20"/>
                  </w:pPr>
                  <w:r>
                    <w:t>t</w:t>
                  </w:r>
                  <w:r>
                    <w:rPr>
                      <w:i/>
                    </w:rPr>
                    <w:t xml:space="preserve">zeddakah </w:t>
                  </w:r>
                  <w:r>
                    <w:t>– righteous giving.</w:t>
                  </w:r>
                </w:p>
              </w:txbxContent>
            </v:textbox>
            <w10:wrap anchorx="page" anchory="page"/>
          </v:shape>
        </w:pict>
      </w:r>
      <w:r>
        <w:pict w14:anchorId="02289CFA">
          <v:shape id="_x0000_s1183" type="#_x0000_t202" style="position:absolute;margin-left:522.65pt;margin-top:238.85pt;width:25.6pt;height:15pt;z-index:-21592;mso-position-horizontal-relative:page;mso-position-vertical-relative:page" filled="f" stroked="f">
            <v:textbox inset="0,0,0,0">
              <w:txbxContent>
                <w:p w14:paraId="170426D6" w14:textId="77777777" w:rsidR="00827AD0" w:rsidRDefault="00C65F6C">
                  <w:pPr>
                    <w:pStyle w:val="BodyText"/>
                  </w:pPr>
                  <w:r>
                    <w:t>It</w:t>
                  </w:r>
                  <w:r>
                    <w:rPr>
                      <w:spacing w:val="61"/>
                    </w:rPr>
                    <w:t xml:space="preserve"> </w:t>
                  </w:r>
                  <w:r>
                    <w:t>is</w:t>
                  </w:r>
                </w:p>
              </w:txbxContent>
            </v:textbox>
            <w10:wrap anchorx="page" anchory="page"/>
          </v:shape>
        </w:pict>
      </w:r>
      <w:r>
        <w:pict w14:anchorId="6B1ACB6E">
          <v:shape id="_x0000_s1182" type="#_x0000_t202" style="position:absolute;margin-left:63.8pt;margin-top:251.8pt;width:220.35pt;height:156.95pt;z-index:-21568;mso-position-horizontal-relative:page;mso-position-vertical-relative:page" filled="f" stroked="f">
            <v:textbox inset="0,0,0,0">
              <w:txbxContent>
                <w:p w14:paraId="1F6044FE" w14:textId="77777777" w:rsidR="00827AD0" w:rsidRDefault="00C65F6C">
                  <w:pPr>
                    <w:pStyle w:val="BodyText"/>
                    <w:ind w:right="103"/>
                  </w:pPr>
                  <w:r>
                    <w:t>The current Bar/Bat Mitzvah fee is distributed over three payments. In January, when your son/daughter is in 5th grade, you will be billed the first installment.</w:t>
                  </w:r>
                </w:p>
                <w:p w14:paraId="4B438101" w14:textId="77777777" w:rsidR="00827AD0" w:rsidRDefault="00C65F6C">
                  <w:pPr>
                    <w:pStyle w:val="BodyText"/>
                    <w:spacing w:before="0"/>
                    <w:ind w:right="17"/>
                  </w:pPr>
                  <w:r>
                    <w:t>This fee must be paid before you can receive a date. The second payment is billed in June of 5th grade. The receipt of this second payment will guarantee that ceremony date for your child's Bar/Bat Mitzvah ceremony. The balance is to be paid in January when your</w:t>
                  </w:r>
                  <w:r>
                    <w:rPr>
                      <w:spacing w:val="-17"/>
                    </w:rPr>
                    <w:t xml:space="preserve"> </w:t>
                  </w:r>
                  <w:r>
                    <w:t>child</w:t>
                  </w:r>
                </w:p>
              </w:txbxContent>
            </v:textbox>
            <w10:wrap anchorx="page" anchory="page"/>
          </v:shape>
        </w:pict>
      </w:r>
      <w:r>
        <w:pict w14:anchorId="7DFB2608">
          <v:shape id="_x0000_s1181" type="#_x0000_t202" style="position:absolute;margin-left:341.05pt;margin-top:251.8pt;width:207.05pt;height:15pt;z-index:-21544;mso-position-horizontal-relative:page;mso-position-vertical-relative:page" filled="f" stroked="f">
            <v:textbox inset="0,0,0,0">
              <w:txbxContent>
                <w:p w14:paraId="086E6816" w14:textId="77777777" w:rsidR="00827AD0" w:rsidRDefault="00C65F6C">
                  <w:pPr>
                    <w:pStyle w:val="BodyText"/>
                    <w:tabs>
                      <w:tab w:val="left" w:pos="768"/>
                      <w:tab w:val="left" w:pos="2228"/>
                      <w:tab w:val="left" w:pos="2651"/>
                      <w:tab w:val="left" w:pos="3780"/>
                    </w:tabs>
                  </w:pPr>
                  <w:r>
                    <w:t>most</w:t>
                  </w:r>
                  <w:r>
                    <w:tab/>
                    <w:t>appropriate</w:t>
                  </w:r>
                  <w:r>
                    <w:tab/>
                    <w:t>to</w:t>
                  </w:r>
                  <w:r>
                    <w:tab/>
                    <w:t>consider</w:t>
                  </w:r>
                  <w:r>
                    <w:tab/>
                    <w:t>the</w:t>
                  </w:r>
                </w:p>
              </w:txbxContent>
            </v:textbox>
            <w10:wrap anchorx="page" anchory="page"/>
          </v:shape>
        </w:pict>
      </w:r>
      <w:r>
        <w:pict w14:anchorId="26EF0768">
          <v:shape id="_x0000_s1180" type="#_x0000_t202" style="position:absolute;margin-left:341.05pt;margin-top:264.65pt;width:207.15pt;height:40.8pt;z-index:-21520;mso-position-horizontal-relative:page;mso-position-vertical-relative:page" filled="f" stroked="f">
            <v:textbox inset="0,0,0,0">
              <w:txbxContent>
                <w:p w14:paraId="0B0C0394" w14:textId="77777777" w:rsidR="00827AD0" w:rsidRDefault="00C65F6C">
                  <w:pPr>
                    <w:pStyle w:val="BodyText"/>
                    <w:ind w:right="17"/>
                    <w:jc w:val="both"/>
                  </w:pPr>
                  <w:r>
                    <w:t>needs of our congregation and our community at our times of greatest joy. Among the many different ways</w:t>
                  </w:r>
                </w:p>
              </w:txbxContent>
            </v:textbox>
            <w10:wrap anchorx="page" anchory="page"/>
          </v:shape>
        </w:pict>
      </w:r>
      <w:r>
        <w:pict w14:anchorId="3AFBD60E">
          <v:shape id="_x0000_s1179" type="#_x0000_t202" style="position:absolute;margin-left:341.05pt;margin-top:303.4pt;width:12.35pt;height:15pt;z-index:-21496;mso-position-horizontal-relative:page;mso-position-vertical-relative:page" filled="f" stroked="f">
            <v:textbox inset="0,0,0,0">
              <w:txbxContent>
                <w:p w14:paraId="6AA80162" w14:textId="77777777" w:rsidR="00827AD0" w:rsidRDefault="00C65F6C">
                  <w:pPr>
                    <w:pStyle w:val="BodyText"/>
                  </w:pPr>
                  <w:r>
                    <w:t>to</w:t>
                  </w:r>
                </w:p>
              </w:txbxContent>
            </v:textbox>
            <w10:wrap anchorx="page" anchory="page"/>
          </v:shape>
        </w:pict>
      </w:r>
      <w:r>
        <w:pict w14:anchorId="6A4FB68B">
          <v:shape id="_x0000_s1178" type="#_x0000_t202" style="position:absolute;margin-left:367.45pt;margin-top:303.4pt;width:14.9pt;height:15pt;z-index:-21472;mso-position-horizontal-relative:page;mso-position-vertical-relative:page" filled="f" stroked="f">
            <v:textbox inset="0,0,0,0">
              <w:txbxContent>
                <w:p w14:paraId="15899022" w14:textId="77777777" w:rsidR="00827AD0" w:rsidRDefault="00C65F6C">
                  <w:pPr>
                    <w:pStyle w:val="BodyText"/>
                  </w:pPr>
                  <w:r>
                    <w:t>do</w:t>
                  </w:r>
                </w:p>
              </w:txbxContent>
            </v:textbox>
            <w10:wrap anchorx="page" anchory="page"/>
          </v:shape>
        </w:pict>
      </w:r>
      <w:r>
        <w:pict w14:anchorId="0F1ADC13">
          <v:shape id="_x0000_s1177" type="#_x0000_t202" style="position:absolute;margin-left:396.35pt;margin-top:303.4pt;width:22.55pt;height:15pt;z-index:-21448;mso-position-horizontal-relative:page;mso-position-vertical-relative:page" filled="f" stroked="f">
            <v:textbox inset="0,0,0,0">
              <w:txbxContent>
                <w:p w14:paraId="7D11A5F1" w14:textId="77777777" w:rsidR="00827AD0" w:rsidRDefault="00C65F6C">
                  <w:pPr>
                    <w:pStyle w:val="BodyText"/>
                  </w:pPr>
                  <w:r>
                    <w:t>this</w:t>
                  </w:r>
                </w:p>
              </w:txbxContent>
            </v:textbox>
            <w10:wrap anchorx="page" anchory="page"/>
          </v:shape>
        </w:pict>
      </w:r>
      <w:r>
        <w:pict w14:anchorId="147975C2">
          <v:shape id="_x0000_s1176" type="#_x0000_t202" style="position:absolute;margin-left:432.9pt;margin-top:303.4pt;width:18.75pt;height:15pt;z-index:-21424;mso-position-horizontal-relative:page;mso-position-vertical-relative:page" filled="f" stroked="f">
            <v:textbox inset="0,0,0,0">
              <w:txbxContent>
                <w:p w14:paraId="1C25C66A" w14:textId="77777777" w:rsidR="00827AD0" w:rsidRDefault="00C65F6C">
                  <w:pPr>
                    <w:pStyle w:val="BodyText"/>
                  </w:pPr>
                  <w:r>
                    <w:t>are</w:t>
                  </w:r>
                </w:p>
              </w:txbxContent>
            </v:textbox>
            <w10:wrap anchorx="page" anchory="page"/>
          </v:shape>
        </w:pict>
      </w:r>
      <w:r>
        <w:pict w14:anchorId="12A75771">
          <v:shape id="_x0000_s1175" type="#_x0000_t202" style="position:absolute;margin-left:465.65pt;margin-top:303.4pt;width:19.1pt;height:15pt;z-index:-21400;mso-position-horizontal-relative:page;mso-position-vertical-relative:page" filled="f" stroked="f">
            <v:textbox inset="0,0,0,0">
              <w:txbxContent>
                <w:p w14:paraId="69864C59" w14:textId="77777777" w:rsidR="00827AD0" w:rsidRDefault="00C65F6C">
                  <w:pPr>
                    <w:pStyle w:val="BodyText"/>
                  </w:pPr>
                  <w:r>
                    <w:t>the</w:t>
                  </w:r>
                </w:p>
              </w:txbxContent>
            </v:textbox>
            <w10:wrap anchorx="page" anchory="page"/>
          </v:shape>
        </w:pict>
      </w:r>
      <w:r>
        <w:pict w14:anchorId="38D233DD">
          <v:shape id="_x0000_s1174" type="#_x0000_t202" style="position:absolute;margin-left:498.85pt;margin-top:303.4pt;width:49.4pt;height:15pt;z-index:-21376;mso-position-horizontal-relative:page;mso-position-vertical-relative:page" filled="f" stroked="f">
            <v:textbox inset="0,0,0,0">
              <w:txbxContent>
                <w:p w14:paraId="0BD43F32" w14:textId="77777777" w:rsidR="00827AD0" w:rsidRDefault="00C65F6C">
                  <w:pPr>
                    <w:pStyle w:val="BodyText"/>
                  </w:pPr>
                  <w:r>
                    <w:t>following</w:t>
                  </w:r>
                </w:p>
              </w:txbxContent>
            </v:textbox>
            <w10:wrap anchorx="page" anchory="page"/>
          </v:shape>
        </w:pict>
      </w:r>
      <w:r>
        <w:pict w14:anchorId="731C6665">
          <v:shape id="_x0000_s1173" type="#_x0000_t202" style="position:absolute;margin-left:341.05pt;margin-top:316.35pt;width:68.7pt;height:15pt;z-index:-21352;mso-position-horizontal-relative:page;mso-position-vertical-relative:page" filled="f" stroked="f">
            <v:textbox inset="0,0,0,0">
              <w:txbxContent>
                <w:p w14:paraId="6BB64298" w14:textId="77777777" w:rsidR="00827AD0" w:rsidRDefault="00C65F6C">
                  <w:pPr>
                    <w:pStyle w:val="BodyText"/>
                  </w:pPr>
                  <w:r>
                    <w:t>suggestions:</w:t>
                  </w:r>
                </w:p>
              </w:txbxContent>
            </v:textbox>
            <w10:wrap anchorx="page" anchory="page"/>
          </v:shape>
        </w:pict>
      </w:r>
      <w:r>
        <w:pict w14:anchorId="23912AFA">
          <v:shape id="_x0000_s1172" type="#_x0000_t202" style="position:absolute;margin-left:341.05pt;margin-top:329.2pt;width:207.2pt;height:273.25pt;z-index:-21328;mso-position-horizontal-relative:page;mso-position-vertical-relative:page" filled="f" stroked="f">
            <v:textbox inset="0,0,0,0">
              <w:txbxContent>
                <w:p w14:paraId="25B95B23" w14:textId="77777777" w:rsidR="00827AD0" w:rsidRDefault="00C65F6C">
                  <w:pPr>
                    <w:pStyle w:val="BodyText"/>
                    <w:numPr>
                      <w:ilvl w:val="0"/>
                      <w:numId w:val="2"/>
                    </w:numPr>
                    <w:tabs>
                      <w:tab w:val="left" w:pos="296"/>
                    </w:tabs>
                    <w:ind w:right="21" w:firstLine="0"/>
                    <w:jc w:val="both"/>
                  </w:pPr>
                  <w:r>
                    <w:t>Contribution to Or Chadash or one of its funds in honor of the</w:t>
                  </w:r>
                  <w:r>
                    <w:rPr>
                      <w:spacing w:val="-13"/>
                    </w:rPr>
                    <w:t xml:space="preserve"> </w:t>
                  </w:r>
                  <w:r>
                    <w:t>occasion</w:t>
                  </w:r>
                </w:p>
                <w:p w14:paraId="52EA2023" w14:textId="77777777" w:rsidR="00827AD0" w:rsidRDefault="00C65F6C">
                  <w:pPr>
                    <w:pStyle w:val="BodyText"/>
                    <w:numPr>
                      <w:ilvl w:val="0"/>
                      <w:numId w:val="2"/>
                    </w:numPr>
                    <w:tabs>
                      <w:tab w:val="left" w:pos="370"/>
                    </w:tabs>
                    <w:spacing w:before="0"/>
                    <w:ind w:right="17" w:firstLine="0"/>
                    <w:jc w:val="both"/>
                  </w:pPr>
                  <w:r>
                    <w:t>Purchase a leaf for the “Tree of Life” located in our entry hall. Forms are available on the</w:t>
                  </w:r>
                  <w:r>
                    <w:rPr>
                      <w:spacing w:val="-4"/>
                    </w:rPr>
                    <w:t xml:space="preserve"> </w:t>
                  </w:r>
                  <w:r>
                    <w:t>website.</w:t>
                  </w:r>
                </w:p>
                <w:p w14:paraId="7ADFB10F" w14:textId="77777777" w:rsidR="00827AD0" w:rsidRDefault="00C65F6C">
                  <w:pPr>
                    <w:pStyle w:val="BodyText"/>
                    <w:numPr>
                      <w:ilvl w:val="0"/>
                      <w:numId w:val="2"/>
                    </w:numPr>
                    <w:tabs>
                      <w:tab w:val="left" w:pos="421"/>
                    </w:tabs>
                    <w:spacing w:before="1"/>
                    <w:ind w:right="19" w:firstLine="0"/>
                    <w:jc w:val="both"/>
                  </w:pPr>
                  <w:r>
                    <w:t>A contribution to the Rabbi’s Discretionary Fund in honor of the occasion. The Rabbi uses this fund  to respond to the needs of people in our congregation and community, as well as Jewish and general charitable concerns.</w:t>
                  </w:r>
                </w:p>
                <w:p w14:paraId="72987E30" w14:textId="77777777" w:rsidR="00827AD0" w:rsidRDefault="00C65F6C">
                  <w:pPr>
                    <w:pStyle w:val="BodyText"/>
                    <w:numPr>
                      <w:ilvl w:val="0"/>
                      <w:numId w:val="2"/>
                    </w:numPr>
                    <w:tabs>
                      <w:tab w:val="left" w:pos="399"/>
                    </w:tabs>
                    <w:spacing w:before="0"/>
                    <w:ind w:right="19" w:firstLine="0"/>
                    <w:jc w:val="both"/>
                  </w:pPr>
                  <w:r>
                    <w:t>MAZON: A Jewish Response to Hunger, which provides funding to feed the hungry and homeless here in Hunterdon County and around the world.</w:t>
                  </w:r>
                </w:p>
                <w:p w14:paraId="5F2DED73" w14:textId="77777777" w:rsidR="00827AD0" w:rsidRDefault="00C65F6C">
                  <w:pPr>
                    <w:pStyle w:val="BodyText"/>
                    <w:numPr>
                      <w:ilvl w:val="0"/>
                      <w:numId w:val="2"/>
                    </w:numPr>
                    <w:tabs>
                      <w:tab w:val="left" w:pos="272"/>
                    </w:tabs>
                    <w:spacing w:before="0"/>
                    <w:ind w:right="18" w:firstLine="0"/>
                    <w:jc w:val="both"/>
                  </w:pPr>
                  <w:r>
                    <w:t>Giving a percentage of gifts received to a tzeddakah cause or asking guests to make such a contribution  in honor of the Bar/Bat</w:t>
                  </w:r>
                  <w:r>
                    <w:rPr>
                      <w:spacing w:val="-9"/>
                    </w:rPr>
                    <w:t xml:space="preserve"> </w:t>
                  </w:r>
                  <w:r>
                    <w:t>Mitzvah.</w:t>
                  </w:r>
                </w:p>
              </w:txbxContent>
            </v:textbox>
            <w10:wrap anchorx="page" anchory="page"/>
          </v:shape>
        </w:pict>
      </w:r>
      <w:r>
        <w:pict w14:anchorId="132A7D15">
          <v:shape id="_x0000_s1171" type="#_x0000_t202" style="position:absolute;margin-left:63.8pt;margin-top:406.75pt;width:83.7pt;height:15pt;z-index:-21304;mso-position-horizontal-relative:page;mso-position-vertical-relative:page" filled="f" stroked="f">
            <v:textbox inset="0,0,0,0">
              <w:txbxContent>
                <w:p w14:paraId="62B6AF61" w14:textId="77777777" w:rsidR="00827AD0" w:rsidRDefault="00C65F6C">
                  <w:pPr>
                    <w:pStyle w:val="BodyText"/>
                  </w:pPr>
                  <w:r>
                    <w:t>is in 6th grade.</w:t>
                  </w:r>
                </w:p>
              </w:txbxContent>
            </v:textbox>
            <w10:wrap anchorx="page" anchory="page"/>
          </v:shape>
        </w:pict>
      </w:r>
      <w:r>
        <w:pict w14:anchorId="600D5450">
          <v:shape id="_x0000_s1170" type="#_x0000_t202" style="position:absolute;margin-left:159.45pt;margin-top:406.75pt;width:84.05pt;height:15pt;z-index:-21280;mso-position-horizontal-relative:page;mso-position-vertical-relative:page" filled="f" stroked="f">
            <v:textbox inset="0,0,0,0">
              <w:txbxContent>
                <w:p w14:paraId="77DE1D59" w14:textId="77777777" w:rsidR="00827AD0" w:rsidRDefault="00C65F6C">
                  <w:pPr>
                    <w:pStyle w:val="BodyText"/>
                  </w:pPr>
                  <w:r>
                    <w:t>If you have any</w:t>
                  </w:r>
                </w:p>
              </w:txbxContent>
            </v:textbox>
            <w10:wrap anchorx="page" anchory="page"/>
          </v:shape>
        </w:pict>
      </w:r>
      <w:r>
        <w:pict w14:anchorId="7A68580D">
          <v:shape id="_x0000_s1169" type="#_x0000_t202" style="position:absolute;margin-left:63.8pt;margin-top:419.6pt;width:166.3pt;height:15pt;z-index:-21256;mso-position-horizontal-relative:page;mso-position-vertical-relative:page" filled="f" stroked="f">
            <v:textbox inset="0,0,0,0">
              <w:txbxContent>
                <w:p w14:paraId="14B245A5" w14:textId="77777777" w:rsidR="00827AD0" w:rsidRDefault="00C65F6C">
                  <w:pPr>
                    <w:pStyle w:val="BodyText"/>
                  </w:pPr>
                  <w:r>
                    <w:t>questions about your financial</w:t>
                  </w:r>
                </w:p>
              </w:txbxContent>
            </v:textbox>
            <w10:wrap anchorx="page" anchory="page"/>
          </v:shape>
        </w:pict>
      </w:r>
      <w:r>
        <w:pict w14:anchorId="1006E682">
          <v:shape id="_x0000_s1168" type="#_x0000_t202" style="position:absolute;margin-left:63.8pt;margin-top:432.55pt;width:224.85pt;height:195.75pt;z-index:-21232;mso-position-horizontal-relative:page;mso-position-vertical-relative:page" filled="f" stroked="f">
            <v:textbox inset="0,0,0,0">
              <w:txbxContent>
                <w:p w14:paraId="5FB26AAF" w14:textId="77777777" w:rsidR="00827AD0" w:rsidRDefault="00C65F6C">
                  <w:pPr>
                    <w:pStyle w:val="BodyText"/>
                    <w:ind w:right="123"/>
                  </w:pPr>
                  <w:r>
                    <w:t>responsibilities please contact our Treasurer. (</w:t>
                  </w:r>
                  <w:hyperlink r:id="rId7">
                    <w:r>
                      <w:t>treasurer@orchadash-nj.org</w:t>
                    </w:r>
                  </w:hyperlink>
                  <w:r>
                    <w:t>)</w:t>
                  </w:r>
                </w:p>
                <w:p w14:paraId="5AB3B568" w14:textId="77777777" w:rsidR="00827AD0" w:rsidRDefault="00C65F6C">
                  <w:pPr>
                    <w:pStyle w:val="BodyText"/>
                    <w:spacing w:before="0" w:line="258" w:lineRule="exact"/>
                    <w:ind w:left="739"/>
                  </w:pPr>
                  <w:r>
                    <w:t>What the fee covers:</w:t>
                  </w:r>
                </w:p>
                <w:p w14:paraId="3B433DF5" w14:textId="77777777" w:rsidR="00827AD0" w:rsidRDefault="00C65F6C">
                  <w:pPr>
                    <w:pStyle w:val="BodyText"/>
                    <w:numPr>
                      <w:ilvl w:val="0"/>
                      <w:numId w:val="1"/>
                    </w:numPr>
                    <w:tabs>
                      <w:tab w:val="left" w:pos="899"/>
                    </w:tabs>
                    <w:spacing w:before="1"/>
                    <w:ind w:right="17" w:firstLine="0"/>
                  </w:pPr>
                  <w:r>
                    <w:t>Bar/Bat Mitzvah “Blue Book” containing materials to assist your child prepare for his/her ceremony</w:t>
                  </w:r>
                </w:p>
                <w:p w14:paraId="1DACBE6A" w14:textId="77777777" w:rsidR="00827AD0" w:rsidRDefault="00C65F6C">
                  <w:pPr>
                    <w:pStyle w:val="BodyText"/>
                    <w:numPr>
                      <w:ilvl w:val="0"/>
                      <w:numId w:val="1"/>
                    </w:numPr>
                    <w:tabs>
                      <w:tab w:val="left" w:pos="899"/>
                    </w:tabs>
                    <w:spacing w:before="0"/>
                    <w:ind w:right="430" w:firstLine="0"/>
                  </w:pPr>
                  <w:r>
                    <w:t>Vouchers for Torah,</w:t>
                  </w:r>
                  <w:r>
                    <w:rPr>
                      <w:spacing w:val="-14"/>
                    </w:rPr>
                    <w:t xml:space="preserve"> </w:t>
                  </w:r>
                  <w:r>
                    <w:t>Haftarah and Prayer</w:t>
                  </w:r>
                  <w:r>
                    <w:rPr>
                      <w:spacing w:val="-4"/>
                    </w:rPr>
                    <w:t xml:space="preserve"> </w:t>
                  </w:r>
                  <w:r>
                    <w:t>tutoring</w:t>
                  </w:r>
                </w:p>
                <w:p w14:paraId="0711BD41" w14:textId="77777777" w:rsidR="00827AD0" w:rsidRDefault="00C65F6C">
                  <w:pPr>
                    <w:pStyle w:val="BodyText"/>
                    <w:numPr>
                      <w:ilvl w:val="0"/>
                      <w:numId w:val="1"/>
                    </w:numPr>
                    <w:tabs>
                      <w:tab w:val="left" w:pos="899"/>
                    </w:tabs>
                    <w:spacing w:before="0" w:line="258" w:lineRule="exact"/>
                    <w:ind w:left="898"/>
                  </w:pPr>
                  <w:r>
                    <w:t>mp3</w:t>
                  </w:r>
                  <w:r>
                    <w:rPr>
                      <w:spacing w:val="-3"/>
                    </w:rPr>
                    <w:t xml:space="preserve"> </w:t>
                  </w:r>
                  <w:r>
                    <w:t>file</w:t>
                  </w:r>
                </w:p>
                <w:p w14:paraId="4E962ACC" w14:textId="77777777" w:rsidR="00827AD0" w:rsidRDefault="00C65F6C">
                  <w:pPr>
                    <w:pStyle w:val="BodyText"/>
                    <w:numPr>
                      <w:ilvl w:val="0"/>
                      <w:numId w:val="1"/>
                    </w:numPr>
                    <w:tabs>
                      <w:tab w:val="left" w:pos="899"/>
                    </w:tabs>
                    <w:spacing w:before="1"/>
                    <w:ind w:left="898"/>
                  </w:pPr>
                  <w:r>
                    <w:t>Trope Class</w:t>
                  </w:r>
                </w:p>
                <w:p w14:paraId="71F4B92F" w14:textId="77777777" w:rsidR="00827AD0" w:rsidRDefault="00C65F6C">
                  <w:pPr>
                    <w:pStyle w:val="BodyText"/>
                    <w:numPr>
                      <w:ilvl w:val="0"/>
                      <w:numId w:val="1"/>
                    </w:numPr>
                    <w:tabs>
                      <w:tab w:val="left" w:pos="899"/>
                    </w:tabs>
                    <w:spacing w:before="1"/>
                    <w:ind w:right="152" w:firstLine="0"/>
                  </w:pPr>
                  <w:r>
                    <w:t>Operational costs which the congregation incurs on the day of the Bar/Bat Mitzvah</w:t>
                  </w:r>
                  <w:r>
                    <w:rPr>
                      <w:spacing w:val="-4"/>
                    </w:rPr>
                    <w:t xml:space="preserve"> </w:t>
                  </w:r>
                  <w:r>
                    <w:t>service</w:t>
                  </w:r>
                </w:p>
                <w:p w14:paraId="5471418D" w14:textId="77777777" w:rsidR="00827AD0" w:rsidRDefault="00C65F6C">
                  <w:pPr>
                    <w:pStyle w:val="BodyText"/>
                    <w:numPr>
                      <w:ilvl w:val="0"/>
                      <w:numId w:val="1"/>
                    </w:numPr>
                    <w:tabs>
                      <w:tab w:val="left" w:pos="899"/>
                    </w:tabs>
                    <w:spacing w:before="0" w:line="256" w:lineRule="exact"/>
                    <w:ind w:left="898"/>
                  </w:pPr>
                  <w:r>
                    <w:t>Student Cantor at the</w:t>
                  </w:r>
                  <w:r>
                    <w:rPr>
                      <w:spacing w:val="-6"/>
                    </w:rPr>
                    <w:t xml:space="preserve"> </w:t>
                  </w:r>
                  <w:r>
                    <w:t>service</w:t>
                  </w:r>
                </w:p>
              </w:txbxContent>
            </v:textbox>
            <w10:wrap anchorx="page" anchory="page"/>
          </v:shape>
        </w:pict>
      </w:r>
      <w:r>
        <w:pict w14:anchorId="73C5BF66">
          <v:shape id="_x0000_s1167" type="#_x0000_t202" style="position:absolute;margin-left:323.05pt;margin-top:613.3pt;width:14.45pt;height:15pt;z-index:-21208;mso-position-horizontal-relative:page;mso-position-vertical-relative:page" filled="f" stroked="f">
            <v:textbox inset="0,0,0,0">
              <w:txbxContent>
                <w:p w14:paraId="69DA77C2" w14:textId="77777777" w:rsidR="00827AD0" w:rsidRDefault="00C65F6C">
                  <w:pPr>
                    <w:pStyle w:val="BodyText"/>
                  </w:pPr>
                  <w:r>
                    <w:t>Q.</w:t>
                  </w:r>
                </w:p>
              </w:txbxContent>
            </v:textbox>
            <w10:wrap anchorx="page" anchory="page"/>
          </v:shape>
        </w:pict>
      </w:r>
      <w:r>
        <w:pict w14:anchorId="044C9269">
          <v:shape id="_x0000_s1166" type="#_x0000_t202" style="position:absolute;margin-left:359.05pt;margin-top:613.3pt;width:189.1pt;height:40.9pt;z-index:-21184;mso-position-horizontal-relative:page;mso-position-vertical-relative:page" filled="f" stroked="f">
            <v:textbox inset="0,0,0,0">
              <w:txbxContent>
                <w:p w14:paraId="66B4A6EF" w14:textId="77777777" w:rsidR="00827AD0" w:rsidRDefault="00C65F6C">
                  <w:pPr>
                    <w:pStyle w:val="BodyText"/>
                    <w:ind w:right="17"/>
                    <w:jc w:val="both"/>
                  </w:pPr>
                  <w:r>
                    <w:t>What are ways in which our family or our extended family can make donations?</w:t>
                  </w:r>
                </w:p>
              </w:txbxContent>
            </v:textbox>
            <w10:wrap anchorx="page" anchory="page"/>
          </v:shape>
        </w:pict>
      </w:r>
      <w:r>
        <w:pict w14:anchorId="08997E6B">
          <v:shape id="_x0000_s1165" type="#_x0000_t202" style="position:absolute;margin-left:99.8pt;margin-top:639.2pt;width:181.65pt;height:66.6pt;z-index:-21160;mso-position-horizontal-relative:page;mso-position-vertical-relative:page" filled="f" stroked="f">
            <v:textbox inset="0,0,0,0">
              <w:txbxContent>
                <w:p w14:paraId="145FC1CF" w14:textId="77777777" w:rsidR="00827AD0" w:rsidRDefault="00C65F6C">
                  <w:pPr>
                    <w:pStyle w:val="BodyText"/>
                    <w:spacing w:line="258" w:lineRule="exact"/>
                  </w:pPr>
                  <w:r>
                    <w:t>What the fee does not cover:</w:t>
                  </w:r>
                </w:p>
                <w:p w14:paraId="389AD7EC" w14:textId="77777777" w:rsidR="00827AD0" w:rsidRDefault="00C65F6C">
                  <w:pPr>
                    <w:pStyle w:val="BodyText"/>
                    <w:spacing w:before="0"/>
                  </w:pPr>
                  <w:r>
                    <w:t>- Vouchers for extra tutoring sessions. Extra vouchers may be purchased from the temple office at the current rate. (Please see</w:t>
                  </w:r>
                </w:p>
              </w:txbxContent>
            </v:textbox>
            <w10:wrap anchorx="page" anchory="page"/>
          </v:shape>
        </w:pict>
      </w:r>
      <w:r>
        <w:pict w14:anchorId="03939229">
          <v:shape id="_x0000_s1164" type="#_x0000_t202" style="position:absolute;margin-left:359.05pt;margin-top:665.05pt;width:13.1pt;height:15pt;z-index:-21136;mso-position-horizontal-relative:page;mso-position-vertical-relative:page" filled="f" stroked="f">
            <v:textbox inset="0,0,0,0">
              <w:txbxContent>
                <w:p w14:paraId="507A736D" w14:textId="77777777" w:rsidR="00827AD0" w:rsidRDefault="00C65F6C">
                  <w:pPr>
                    <w:pStyle w:val="BodyText"/>
                  </w:pPr>
                  <w:r>
                    <w:t>A.</w:t>
                  </w:r>
                </w:p>
              </w:txbxContent>
            </v:textbox>
            <w10:wrap anchorx="page" anchory="page"/>
          </v:shape>
        </w:pict>
      </w:r>
      <w:r>
        <w:pict w14:anchorId="4F5AE6B7">
          <v:shape id="_x0000_s1163" type="#_x0000_t202" style="position:absolute;margin-left:395.05pt;margin-top:665.05pt;width:139.5pt;height:15pt;z-index:-21112;mso-position-horizontal-relative:page;mso-position-vertical-relative:page" filled="f" stroked="f">
            <v:textbox inset="0,0,0,0">
              <w:txbxContent>
                <w:p w14:paraId="2DAE9902" w14:textId="77777777" w:rsidR="00827AD0" w:rsidRDefault="00C65F6C">
                  <w:pPr>
                    <w:pStyle w:val="BodyText"/>
                  </w:pPr>
                  <w:r>
                    <w:t>There are many ways you</w:t>
                  </w:r>
                </w:p>
              </w:txbxContent>
            </v:textbox>
            <w10:wrap anchorx="page" anchory="page"/>
          </v:shape>
        </w:pict>
      </w:r>
      <w:r>
        <w:pict w14:anchorId="6D51E0AE">
          <v:shape id="_x0000_s1162" type="#_x0000_t202" style="position:absolute;margin-left:359.05pt;margin-top:677.9pt;width:182.8pt;height:40.9pt;z-index:-21088;mso-position-horizontal-relative:page;mso-position-vertical-relative:page" filled="f" stroked="f">
            <v:textbox inset="0,0,0,0">
              <w:txbxContent>
                <w:p w14:paraId="4BDDFAC6" w14:textId="77777777" w:rsidR="00827AD0" w:rsidRDefault="00C65F6C">
                  <w:pPr>
                    <w:pStyle w:val="BodyText"/>
                    <w:ind w:right="17"/>
                    <w:jc w:val="both"/>
                  </w:pPr>
                  <w:r>
                    <w:t>and your family can contribute to Or Chadash or one of its funds in honor of the occasion.</w:t>
                  </w:r>
                </w:p>
              </w:txbxContent>
            </v:textbox>
            <w10:wrap anchorx="page" anchory="page"/>
          </v:shape>
        </w:pict>
      </w:r>
      <w:r>
        <w:pict w14:anchorId="79256A1E">
          <v:shape id="_x0000_s1161" type="#_x0000_t202" style="position:absolute;margin-left:302.05pt;margin-top:741.45pt;width:8pt;height:15.3pt;z-index:-21064;mso-position-horizontal-relative:page;mso-position-vertical-relative:page" filled="f" stroked="f">
            <v:textbox inset="0,0,0,0">
              <w:txbxContent>
                <w:p w14:paraId="42BD0C29" w14:textId="77777777" w:rsidR="00827AD0" w:rsidRDefault="00C65F6C">
                  <w:pPr>
                    <w:spacing w:before="10"/>
                    <w:ind w:left="20"/>
                    <w:rPr>
                      <w:rFonts w:ascii="Times New Roman"/>
                      <w:sz w:val="24"/>
                    </w:rPr>
                  </w:pPr>
                  <w:r>
                    <w:rPr>
                      <w:rFonts w:ascii="Times New Roman"/>
                      <w:sz w:val="24"/>
                    </w:rPr>
                    <w:t>3</w:t>
                  </w:r>
                </w:p>
              </w:txbxContent>
            </v:textbox>
            <w10:wrap anchorx="page" anchory="page"/>
          </v:shape>
        </w:pict>
      </w:r>
    </w:p>
    <w:p w14:paraId="49D204DA" w14:textId="77777777" w:rsidR="00827AD0" w:rsidRDefault="00827AD0">
      <w:pPr>
        <w:rPr>
          <w:sz w:val="2"/>
          <w:szCs w:val="2"/>
        </w:rPr>
        <w:sectPr w:rsidR="00827AD0">
          <w:pgSz w:w="12240" w:h="15840"/>
          <w:pgMar w:top="1420" w:right="1160" w:bottom="280" w:left="1160" w:header="720" w:footer="720" w:gutter="0"/>
          <w:cols w:space="720"/>
        </w:sectPr>
      </w:pPr>
    </w:p>
    <w:p w14:paraId="1910F24B" w14:textId="77777777" w:rsidR="00827AD0" w:rsidRDefault="00946E92">
      <w:pPr>
        <w:rPr>
          <w:sz w:val="2"/>
          <w:szCs w:val="2"/>
        </w:rPr>
      </w:pPr>
      <w:r>
        <w:lastRenderedPageBreak/>
        <w:pict w14:anchorId="2B650B4B">
          <v:shape id="_x0000_s1160" type="#_x0000_t202" style="position:absolute;margin-left:99.8pt;margin-top:70.95pt;width:188.4pt;height:260.3pt;z-index:-21040;mso-position-horizontal-relative:page;mso-position-vertical-relative:page" filled="f" stroked="f">
            <v:textbox inset="0,0,0,0">
              <w:txbxContent>
                <w:p w14:paraId="2EB493FB" w14:textId="77777777" w:rsidR="00827AD0" w:rsidRDefault="00C65F6C">
                  <w:pPr>
                    <w:pStyle w:val="BodyText"/>
                  </w:pPr>
                  <w:r>
                    <w:t>Key Temple Funds include:</w:t>
                  </w:r>
                </w:p>
                <w:p w14:paraId="609DC3DF" w14:textId="77777777" w:rsidR="00827AD0" w:rsidRDefault="00C65F6C">
                  <w:pPr>
                    <w:pStyle w:val="BodyText"/>
                    <w:spacing w:before="1"/>
                    <w:ind w:right="745"/>
                  </w:pPr>
                  <w:r>
                    <w:t>*Building Fund – for capital improvement to the facility</w:t>
                  </w:r>
                </w:p>
                <w:p w14:paraId="1F702AFD" w14:textId="77777777" w:rsidR="00827AD0" w:rsidRDefault="00C65F6C">
                  <w:pPr>
                    <w:pStyle w:val="BodyText"/>
                    <w:spacing w:before="0"/>
                    <w:ind w:right="221"/>
                  </w:pPr>
                  <w:r>
                    <w:t>*Interiors Fund – for art, interior beautification, etc.</w:t>
                  </w:r>
                </w:p>
                <w:p w14:paraId="2D2DF1BF" w14:textId="77777777" w:rsidR="00827AD0" w:rsidRDefault="00C65F6C">
                  <w:pPr>
                    <w:pStyle w:val="BodyText"/>
                    <w:spacing w:before="0"/>
                    <w:ind w:right="36"/>
                  </w:pPr>
                  <w:r>
                    <w:t>*Religious Education Enrichment Fund – for the special programs of the Religious School</w:t>
                  </w:r>
                </w:p>
                <w:p w14:paraId="569FEAF3" w14:textId="77777777" w:rsidR="00827AD0" w:rsidRDefault="00C65F6C">
                  <w:pPr>
                    <w:pStyle w:val="BodyText"/>
                    <w:spacing w:before="0"/>
                    <w:ind w:right="67"/>
                  </w:pPr>
                  <w:r>
                    <w:t>*General Fund – everything under the sun</w:t>
                  </w:r>
                </w:p>
                <w:p w14:paraId="50055FD1" w14:textId="77777777" w:rsidR="00827AD0" w:rsidRDefault="00C65F6C">
                  <w:pPr>
                    <w:pStyle w:val="BodyText"/>
                    <w:spacing w:before="0"/>
                    <w:ind w:right="-4"/>
                  </w:pPr>
                  <w:r>
                    <w:t>*Rabbi's Discretionary Fund - The Rabbi uses this fund to respond to the needs of people in our congregation and community, as well as Jewish and general charitable concerns</w:t>
                  </w:r>
                </w:p>
                <w:p w14:paraId="7939B235" w14:textId="77777777" w:rsidR="00827AD0" w:rsidRDefault="00C65F6C">
                  <w:pPr>
                    <w:pStyle w:val="BodyText"/>
                    <w:spacing w:before="1" w:line="258" w:lineRule="exact"/>
                  </w:pPr>
                  <w:r>
                    <w:t>* High Holy Day Fund</w:t>
                  </w:r>
                </w:p>
                <w:p w14:paraId="3576A0ED" w14:textId="77777777" w:rsidR="00827AD0" w:rsidRDefault="00C65F6C">
                  <w:pPr>
                    <w:pStyle w:val="BodyText"/>
                    <w:spacing w:before="0" w:line="258" w:lineRule="exact"/>
                  </w:pPr>
                  <w:r>
                    <w:t>*Gillian Kulp Music Fund</w:t>
                  </w:r>
                </w:p>
                <w:p w14:paraId="23087FBD" w14:textId="77777777" w:rsidR="00827AD0" w:rsidRDefault="00C65F6C">
                  <w:pPr>
                    <w:pStyle w:val="BodyText"/>
                    <w:spacing w:before="1" w:line="258" w:lineRule="exact"/>
                  </w:pPr>
                  <w:r>
                    <w:t>*Jenny Weller Library Fund</w:t>
                  </w:r>
                </w:p>
                <w:p w14:paraId="18192EC2" w14:textId="77777777" w:rsidR="00827AD0" w:rsidRDefault="00C65F6C">
                  <w:pPr>
                    <w:pStyle w:val="BodyText"/>
                    <w:spacing w:before="0" w:line="258" w:lineRule="exact"/>
                  </w:pPr>
                  <w:r>
                    <w:t>*Prayerbook Fund</w:t>
                  </w:r>
                </w:p>
              </w:txbxContent>
            </v:textbox>
            <w10:wrap anchorx="page" anchory="page"/>
          </v:shape>
        </w:pict>
      </w:r>
      <w:r>
        <w:pict w14:anchorId="5E6F029A">
          <v:shape id="_x0000_s1159" type="#_x0000_t202" style="position:absolute;margin-left:323.05pt;margin-top:70.95pt;width:217.85pt;height:118.3pt;z-index:-21016;mso-position-horizontal-relative:page;mso-position-vertical-relative:page" filled="f" stroked="f">
            <v:textbox inset="0,0,0,0">
              <w:txbxContent>
                <w:p w14:paraId="03B2B628" w14:textId="77777777" w:rsidR="00827AD0" w:rsidRDefault="00C65F6C">
                  <w:pPr>
                    <w:pStyle w:val="BodyText"/>
                    <w:ind w:right="1"/>
                  </w:pPr>
                  <w:r>
                    <w:t>bimah, you will hear a D’var Torah (speech) delivered by a Bar or Bat Mitzvah and brief remarks delivered by parents to their child, and you will set the framework for your child that this is a lifecycle event for your entire</w:t>
                  </w:r>
                </w:p>
                <w:p w14:paraId="7A02E07D" w14:textId="77777777" w:rsidR="00827AD0" w:rsidRDefault="00C65F6C">
                  <w:pPr>
                    <w:pStyle w:val="BodyText"/>
                    <w:spacing w:before="1"/>
                    <w:ind w:right="5"/>
                  </w:pPr>
                  <w:r>
                    <w:t>family. You can find a calendar of the Shabbat Morning and Afternoon Services on our website.</w:t>
                  </w:r>
                </w:p>
              </w:txbxContent>
            </v:textbox>
            <w10:wrap anchorx="page" anchory="page"/>
          </v:shape>
        </w:pict>
      </w:r>
      <w:r>
        <w:pict w14:anchorId="63C3BD49">
          <v:shape id="_x0000_s1158" type="#_x0000_t202" style="position:absolute;margin-left:323.05pt;margin-top:200.05pt;width:105.9pt;height:15pt;z-index:-20992;mso-position-horizontal-relative:page;mso-position-vertical-relative:page" filled="f" stroked="f">
            <v:textbox inset="0,0,0,0">
              <w:txbxContent>
                <w:p w14:paraId="359C588A" w14:textId="77777777" w:rsidR="00827AD0" w:rsidRDefault="00C65F6C">
                  <w:pPr>
                    <w:pStyle w:val="BodyText"/>
                    <w:rPr>
                      <w:b/>
                    </w:rPr>
                  </w:pPr>
                  <w:r>
                    <w:rPr>
                      <w:b/>
                    </w:rPr>
                    <w:t>2) Diagnostic Test</w:t>
                  </w:r>
                </w:p>
              </w:txbxContent>
            </v:textbox>
            <w10:wrap anchorx="page" anchory="page"/>
          </v:shape>
        </w:pict>
      </w:r>
      <w:r>
        <w:pict w14:anchorId="67419693">
          <v:shape id="_x0000_s1157" type="#_x0000_t202" style="position:absolute;margin-left:323.05pt;margin-top:225.9pt;width:223.3pt;height:221.65pt;z-index:-20968;mso-position-horizontal-relative:page;mso-position-vertical-relative:page" filled="f" stroked="f">
            <v:textbox inset="0,0,0,0">
              <w:txbxContent>
                <w:p w14:paraId="1E56D74B" w14:textId="77777777" w:rsidR="00827AD0" w:rsidRDefault="00C65F6C">
                  <w:pPr>
                    <w:pStyle w:val="BodyText"/>
                    <w:tabs>
                      <w:tab w:val="left" w:pos="2353"/>
                    </w:tabs>
                    <w:ind w:right="17"/>
                  </w:pPr>
                  <w:r>
                    <w:t>Your child must complete a Hebrew Reading and Diagnostic Test and score in an acceptable range. The objective of the test is to identify any areas of improvement that need to be addressed prior to the Torah and Haftarah tutoring program, as well as provide assistance in determining the breadth of the Torah portion. It is important that our children have the basic reading skills prior to beginning their formal preparations. If your child requires Hebrew remediation, we will provide you with a list of tutors to assist</w:t>
                  </w:r>
                  <w:r>
                    <w:rPr>
                      <w:spacing w:val="-2"/>
                    </w:rPr>
                    <w:t xml:space="preserve"> </w:t>
                  </w:r>
                  <w:r>
                    <w:t>your</w:t>
                  </w:r>
                  <w:r>
                    <w:rPr>
                      <w:spacing w:val="-3"/>
                    </w:rPr>
                    <w:t xml:space="preserve"> </w:t>
                  </w:r>
                  <w:r>
                    <w:t>child.</w:t>
                  </w:r>
                  <w:r>
                    <w:tab/>
                    <w:t xml:space="preserve">A satisfactory </w:t>
                  </w:r>
                  <w:r>
                    <w:rPr>
                      <w:spacing w:val="-5"/>
                    </w:rPr>
                    <w:t xml:space="preserve">score </w:t>
                  </w:r>
                  <w:r>
                    <w:t>on this diagnostic test is required before Rabbi Forman will select the verses of your child’s Torah</w:t>
                  </w:r>
                  <w:r>
                    <w:rPr>
                      <w:spacing w:val="-6"/>
                    </w:rPr>
                    <w:t xml:space="preserve"> </w:t>
                  </w:r>
                  <w:r>
                    <w:t>portion.</w:t>
                  </w:r>
                </w:p>
              </w:txbxContent>
            </v:textbox>
            <w10:wrap anchorx="page" anchory="page"/>
          </v:shape>
        </w:pict>
      </w:r>
      <w:r>
        <w:pict w14:anchorId="5A3A654F">
          <v:shape id="_x0000_s1156" type="#_x0000_t202" style="position:absolute;margin-left:63.8pt;margin-top:368pt;width:50pt;height:15pt;z-index:-20944;mso-position-horizontal-relative:page;mso-position-vertical-relative:page" filled="f" stroked="f">
            <v:textbox inset="0,0,0,0">
              <w:txbxContent>
                <w:p w14:paraId="5B3BC928" w14:textId="77777777" w:rsidR="00827AD0" w:rsidRDefault="00C65F6C">
                  <w:pPr>
                    <w:pStyle w:val="BodyText"/>
                    <w:rPr>
                      <w:b/>
                    </w:rPr>
                  </w:pPr>
                  <w:r>
                    <w:rPr>
                      <w:b/>
                    </w:rPr>
                    <w:t>CLERGY</w:t>
                  </w:r>
                </w:p>
              </w:txbxContent>
            </v:textbox>
            <w10:wrap anchorx="page" anchory="page"/>
          </v:shape>
        </w:pict>
      </w:r>
      <w:r>
        <w:pict w14:anchorId="0D4D74B9">
          <v:shape id="_x0000_s1155" type="#_x0000_t202" style="position:absolute;margin-left:63.8pt;margin-top:393.8pt;width:223.2pt;height:105.35pt;z-index:-20920;mso-position-horizontal-relative:page;mso-position-vertical-relative:page" filled="f" stroked="f">
            <v:textbox inset="0,0,0,0">
              <w:txbxContent>
                <w:p w14:paraId="7E024183" w14:textId="77777777" w:rsidR="00827AD0" w:rsidRDefault="00C65F6C">
                  <w:pPr>
                    <w:pStyle w:val="BodyText"/>
                    <w:ind w:right="-3"/>
                  </w:pPr>
                  <w:r>
                    <w:t>The congregation will have a rabbi and music in place for all B’nai Mitzvah ceremonies. If you have a personal relationship with outside clergy and wish them to participate in your child’s Bar/Bat Mitzvah ceremony, please contact the rabbi who can make these arrangements.</w:t>
                  </w:r>
                </w:p>
              </w:txbxContent>
            </v:textbox>
            <w10:wrap anchorx="page" anchory="page"/>
          </v:shape>
        </w:pict>
      </w:r>
      <w:r>
        <w:pict w14:anchorId="6F839BB2">
          <v:shape id="_x0000_s1154" type="#_x0000_t202" style="position:absolute;margin-left:323.05pt;margin-top:458.35pt;width:219.35pt;height:40.8pt;z-index:-20896;mso-position-horizontal-relative:page;mso-position-vertical-relative:page" filled="f" stroked="f">
            <v:textbox inset="0,0,0,0">
              <w:txbxContent>
                <w:p w14:paraId="6346CA9A" w14:textId="77777777" w:rsidR="00827AD0" w:rsidRDefault="00C65F6C">
                  <w:pPr>
                    <w:pStyle w:val="BodyText"/>
                    <w:ind w:right="-1"/>
                  </w:pPr>
                  <w:r>
                    <w:t>Students are responsible for knowing all their letters and vowels as well as the following prayers.</w:t>
                  </w:r>
                </w:p>
              </w:txbxContent>
            </v:textbox>
            <w10:wrap anchorx="page" anchory="page"/>
          </v:shape>
        </w:pict>
      </w:r>
      <w:r>
        <w:pict w14:anchorId="26F8E83D">
          <v:shape id="_x0000_s1153" type="#_x0000_t202" style="position:absolute;margin-left:63.8pt;margin-top:509.95pt;width:173.1pt;height:15pt;z-index:-20872;mso-position-horizontal-relative:page;mso-position-vertical-relative:page" filled="f" stroked="f">
            <v:textbox inset="0,0,0,0">
              <w:txbxContent>
                <w:p w14:paraId="3B332021" w14:textId="77777777" w:rsidR="00827AD0" w:rsidRDefault="00C65F6C">
                  <w:pPr>
                    <w:pStyle w:val="BodyText"/>
                    <w:rPr>
                      <w:b/>
                    </w:rPr>
                  </w:pPr>
                  <w:r>
                    <w:rPr>
                      <w:b/>
                    </w:rPr>
                    <w:t>THE OR CHADASH PROGRAM</w:t>
                  </w:r>
                </w:p>
              </w:txbxContent>
            </v:textbox>
            <w10:wrap anchorx="page" anchory="page"/>
          </v:shape>
        </w:pict>
      </w:r>
      <w:r>
        <w:pict w14:anchorId="35F22748">
          <v:shape id="_x0000_s1152" type="#_x0000_t202" style="position:absolute;margin-left:323.05pt;margin-top:510pt;width:223.65pt;height:178.15pt;z-index:-20848;mso-position-horizontal-relative:page;mso-position-vertical-relative:page" filled="f" stroked="f">
            <v:textbox inset="0,0,0,0">
              <w:txbxContent>
                <w:p w14:paraId="2B5BFA4A" w14:textId="77777777" w:rsidR="00827AD0" w:rsidRDefault="00C65F6C">
                  <w:pPr>
                    <w:spacing w:before="19"/>
                    <w:ind w:left="20"/>
                    <w:rPr>
                      <w:sz w:val="20"/>
                    </w:rPr>
                  </w:pPr>
                  <w:r>
                    <w:rPr>
                      <w:sz w:val="20"/>
                    </w:rPr>
                    <w:t>Candle Blessing</w:t>
                  </w:r>
                </w:p>
                <w:p w14:paraId="029DAB46" w14:textId="77777777" w:rsidR="00827AD0" w:rsidRDefault="00C65F6C">
                  <w:pPr>
                    <w:spacing w:before="1"/>
                    <w:ind w:left="20" w:right="44"/>
                    <w:rPr>
                      <w:sz w:val="20"/>
                    </w:rPr>
                  </w:pPr>
                  <w:r>
                    <w:rPr>
                      <w:sz w:val="20"/>
                    </w:rPr>
                    <w:t>Kiddush (Shabbat evening (long) and morning (short) (sung)</w:t>
                  </w:r>
                </w:p>
                <w:p w14:paraId="75C04D5B" w14:textId="77777777" w:rsidR="00827AD0" w:rsidRDefault="00C65F6C">
                  <w:pPr>
                    <w:spacing w:before="1"/>
                    <w:ind w:left="20"/>
                    <w:rPr>
                      <w:sz w:val="20"/>
                    </w:rPr>
                  </w:pPr>
                  <w:r>
                    <w:rPr>
                      <w:sz w:val="20"/>
                    </w:rPr>
                    <w:t>Motzi (sung)</w:t>
                  </w:r>
                </w:p>
                <w:p w14:paraId="6D648D5A" w14:textId="77777777" w:rsidR="00827AD0" w:rsidRDefault="00C65F6C">
                  <w:pPr>
                    <w:ind w:left="20" w:right="2097"/>
                    <w:rPr>
                      <w:sz w:val="20"/>
                    </w:rPr>
                  </w:pPr>
                  <w:r>
                    <w:rPr>
                      <w:sz w:val="20"/>
                    </w:rPr>
                    <w:t>Tallit Blessing (read) Eilu D’varim (read) Yotzer Or (read) V’ahvata (read) Shehecheyanu (read) Hatzi Kaddish</w:t>
                  </w:r>
                </w:p>
                <w:p w14:paraId="458F98D3" w14:textId="77777777" w:rsidR="00827AD0" w:rsidRDefault="00C65F6C">
                  <w:pPr>
                    <w:spacing w:line="234" w:lineRule="exact"/>
                    <w:ind w:left="20"/>
                    <w:rPr>
                      <w:sz w:val="20"/>
                    </w:rPr>
                  </w:pPr>
                  <w:r>
                    <w:rPr>
                      <w:sz w:val="20"/>
                    </w:rPr>
                    <w:t>Avot and Gevurot (chanted)</w:t>
                  </w:r>
                </w:p>
                <w:p w14:paraId="30E6BC7B" w14:textId="77777777" w:rsidR="00827AD0" w:rsidRDefault="00C65F6C">
                  <w:pPr>
                    <w:ind w:left="20" w:right="-3"/>
                    <w:rPr>
                      <w:sz w:val="20"/>
                    </w:rPr>
                  </w:pPr>
                  <w:r>
                    <w:rPr>
                      <w:sz w:val="20"/>
                    </w:rPr>
                    <w:t>Blessings before and after Torah (chanted) Blessings before and after Haftarah (chanted) Kaddish</w:t>
                  </w:r>
                </w:p>
                <w:p w14:paraId="1ED98EC1" w14:textId="77777777" w:rsidR="00827AD0" w:rsidRDefault="00C65F6C">
                  <w:pPr>
                    <w:spacing w:before="1"/>
                    <w:ind w:left="20"/>
                    <w:rPr>
                      <w:sz w:val="20"/>
                    </w:rPr>
                  </w:pPr>
                  <w:r>
                    <w:rPr>
                      <w:sz w:val="20"/>
                    </w:rPr>
                    <w:t>Havdalah Blessings</w:t>
                  </w:r>
                </w:p>
              </w:txbxContent>
            </v:textbox>
            <w10:wrap anchorx="page" anchory="page"/>
          </v:shape>
        </w:pict>
      </w:r>
      <w:r>
        <w:pict w14:anchorId="25D9B4B3">
          <v:shape id="_x0000_s1151" type="#_x0000_t202" style="position:absolute;margin-left:63.8pt;margin-top:535.9pt;width:151.55pt;height:15pt;z-index:-20824;mso-position-horizontal-relative:page;mso-position-vertical-relative:page" filled="f" stroked="f">
            <v:textbox inset="0,0,0,0">
              <w:txbxContent>
                <w:p w14:paraId="741D3E80" w14:textId="77777777" w:rsidR="00827AD0" w:rsidRDefault="00C65F6C">
                  <w:pPr>
                    <w:pStyle w:val="BodyText"/>
                    <w:rPr>
                      <w:b/>
                    </w:rPr>
                  </w:pPr>
                  <w:r>
                    <w:rPr>
                      <w:b/>
                    </w:rPr>
                    <w:t>1) Attendance at a service</w:t>
                  </w:r>
                </w:p>
              </w:txbxContent>
            </v:textbox>
            <w10:wrap anchorx="page" anchory="page"/>
          </v:shape>
        </w:pict>
      </w:r>
      <w:r>
        <w:pict w14:anchorId="2BF5EBB4">
          <v:shape id="_x0000_s1150" type="#_x0000_t202" style="position:absolute;margin-left:63.8pt;margin-top:561.7pt;width:221.45pt;height:156.95pt;z-index:-20800;mso-position-horizontal-relative:page;mso-position-vertical-relative:page" filled="f" stroked="f">
            <v:textbox inset="0,0,0,0">
              <w:txbxContent>
                <w:p w14:paraId="4017B2C2" w14:textId="77777777" w:rsidR="00827AD0" w:rsidRDefault="00C65F6C">
                  <w:pPr>
                    <w:pStyle w:val="BodyText"/>
                    <w:ind w:right="2"/>
                  </w:pPr>
                  <w:r>
                    <w:t>You and your child must attend together as a family (yes, all of you!)</w:t>
                  </w:r>
                </w:p>
                <w:p w14:paraId="68319D22" w14:textId="77777777" w:rsidR="00827AD0" w:rsidRDefault="00C65F6C">
                  <w:pPr>
                    <w:pStyle w:val="BodyText"/>
                    <w:spacing w:before="0"/>
                    <w:ind w:right="24"/>
                  </w:pPr>
                  <w:r>
                    <w:t>an Or Chadash Bar/Bat Mitzvah Shabbat Morning or Afternoon service led by Rabbi Forman and our student cantor. The benefits of experiencing this as a family unit are plentiful as you will familiarize yourself with the Bar/Bat Mitzvah ceremony at Or Chadash, you will learn the opportunities for family involvement and appreciate the role of the child and the parent on the</w:t>
                  </w:r>
                </w:p>
              </w:txbxContent>
            </v:textbox>
            <w10:wrap anchorx="page" anchory="page"/>
          </v:shape>
        </w:pict>
      </w:r>
      <w:r>
        <w:pict w14:anchorId="14602678">
          <v:shape id="_x0000_s1149" type="#_x0000_t202" style="position:absolute;margin-left:302.05pt;margin-top:741.45pt;width:8pt;height:15.3pt;z-index:-20776;mso-position-horizontal-relative:page;mso-position-vertical-relative:page" filled="f" stroked="f">
            <v:textbox inset="0,0,0,0">
              <w:txbxContent>
                <w:p w14:paraId="2F340386" w14:textId="77777777" w:rsidR="00827AD0" w:rsidRDefault="00C65F6C">
                  <w:pPr>
                    <w:spacing w:before="10"/>
                    <w:ind w:left="20"/>
                    <w:rPr>
                      <w:rFonts w:ascii="Times New Roman"/>
                      <w:sz w:val="24"/>
                    </w:rPr>
                  </w:pPr>
                  <w:r>
                    <w:rPr>
                      <w:rFonts w:ascii="Times New Roman"/>
                      <w:sz w:val="24"/>
                    </w:rPr>
                    <w:t>4</w:t>
                  </w:r>
                </w:p>
              </w:txbxContent>
            </v:textbox>
            <w10:wrap anchorx="page" anchory="page"/>
          </v:shape>
        </w:pict>
      </w:r>
    </w:p>
    <w:p w14:paraId="3A2BEB95" w14:textId="77777777" w:rsidR="00827AD0" w:rsidRDefault="00827AD0">
      <w:pPr>
        <w:rPr>
          <w:sz w:val="2"/>
          <w:szCs w:val="2"/>
        </w:rPr>
        <w:sectPr w:rsidR="00827AD0">
          <w:pgSz w:w="12240" w:h="15840"/>
          <w:pgMar w:top="1420" w:right="1160" w:bottom="280" w:left="1160" w:header="720" w:footer="720" w:gutter="0"/>
          <w:cols w:space="720"/>
        </w:sectPr>
      </w:pPr>
    </w:p>
    <w:p w14:paraId="41F97FC8" w14:textId="77777777" w:rsidR="00827AD0" w:rsidRDefault="00946E92">
      <w:pPr>
        <w:rPr>
          <w:sz w:val="2"/>
          <w:szCs w:val="2"/>
        </w:rPr>
      </w:pPr>
      <w:r>
        <w:lastRenderedPageBreak/>
        <w:pict w14:anchorId="47B08769">
          <v:shape id="_x0000_s1148" type="#_x0000_t202" style="position:absolute;margin-left:63.8pt;margin-top:70.95pt;width:217.6pt;height:38.4pt;z-index:-20752;mso-position-horizontal-relative:page;mso-position-vertical-relative:page" filled="f" stroked="f">
            <v:textbox inset="0,0,0,0">
              <w:txbxContent>
                <w:p w14:paraId="0A172C69" w14:textId="77777777" w:rsidR="00827AD0" w:rsidRDefault="00C65F6C">
                  <w:pPr>
                    <w:spacing w:before="20"/>
                    <w:ind w:left="20"/>
                    <w:rPr>
                      <w:sz w:val="18"/>
                    </w:rPr>
                  </w:pPr>
                  <w:r>
                    <w:t xml:space="preserve">Please note that all of these prayers and blessings can be found on our website </w:t>
                  </w:r>
                  <w:hyperlink r:id="rId8">
                    <w:r>
                      <w:rPr>
                        <w:sz w:val="18"/>
                      </w:rPr>
                      <w:t>http://www.orchadashnj.org/study/prayers/</w:t>
                    </w:r>
                  </w:hyperlink>
                </w:p>
              </w:txbxContent>
            </v:textbox>
            <w10:wrap anchorx="page" anchory="page"/>
          </v:shape>
        </w:pict>
      </w:r>
      <w:r>
        <w:pict w14:anchorId="5A479B5D">
          <v:shape id="_x0000_s1147" type="#_x0000_t202" style="position:absolute;margin-left:323.05pt;margin-top:83.9pt;width:219.45pt;height:27.8pt;z-index:-20728;mso-position-horizontal-relative:page;mso-position-vertical-relative:page" filled="f" stroked="f">
            <v:textbox inset="0,0,0,0">
              <w:txbxContent>
                <w:p w14:paraId="074793F5" w14:textId="77777777" w:rsidR="00827AD0" w:rsidRDefault="00C65F6C">
                  <w:pPr>
                    <w:pStyle w:val="BodyText"/>
                    <w:ind w:right="-3"/>
                  </w:pPr>
                  <w:r>
                    <w:t>Things that you should consider prior to attending this meeting are:</w:t>
                  </w:r>
                </w:p>
              </w:txbxContent>
            </v:textbox>
            <w10:wrap anchorx="page" anchory="page"/>
          </v:shape>
        </w:pict>
      </w:r>
      <w:r>
        <w:pict w14:anchorId="08201EEC">
          <v:shape id="_x0000_s1146" type="#_x0000_t202" style="position:absolute;margin-left:323.05pt;margin-top:122.55pt;width:213.5pt;height:27.95pt;z-index:-20704;mso-position-horizontal-relative:page;mso-position-vertical-relative:page" filled="f" stroked="f">
            <v:textbox inset="0,0,0,0">
              <w:txbxContent>
                <w:p w14:paraId="0CD5F561" w14:textId="77777777" w:rsidR="00827AD0" w:rsidRDefault="00C65F6C">
                  <w:pPr>
                    <w:pStyle w:val="BodyText"/>
                    <w:ind w:right="-3"/>
                  </w:pPr>
                  <w:r>
                    <w:t>1. Family members you wish to include in the service.</w:t>
                  </w:r>
                </w:p>
              </w:txbxContent>
            </v:textbox>
            <w10:wrap anchorx="page" anchory="page"/>
          </v:shape>
        </w:pict>
      </w:r>
      <w:r>
        <w:pict w14:anchorId="534EF8EF">
          <v:shape id="_x0000_s1145" type="#_x0000_t202" style="position:absolute;margin-left:63.8pt;margin-top:133.1pt;width:106.95pt;height:15pt;z-index:-20680;mso-position-horizontal-relative:page;mso-position-vertical-relative:page" filled="f" stroked="f">
            <v:textbox inset="0,0,0,0">
              <w:txbxContent>
                <w:p w14:paraId="51CDFE6E" w14:textId="77777777" w:rsidR="00827AD0" w:rsidRDefault="00C65F6C">
                  <w:pPr>
                    <w:pStyle w:val="BodyText"/>
                    <w:rPr>
                      <w:b/>
                    </w:rPr>
                  </w:pPr>
                  <w:r>
                    <w:rPr>
                      <w:b/>
                    </w:rPr>
                    <w:t>3) Mitzvah Project</w:t>
                  </w:r>
                </w:p>
              </w:txbxContent>
            </v:textbox>
            <w10:wrap anchorx="page" anchory="page"/>
          </v:shape>
        </w:pict>
      </w:r>
      <w:r>
        <w:pict w14:anchorId="17B0C151">
          <v:shape id="_x0000_s1144" type="#_x0000_t202" style="position:absolute;margin-left:63.8pt;margin-top:159pt;width:224.45pt;height:79.55pt;z-index:-20656;mso-position-horizontal-relative:page;mso-position-vertical-relative:page" filled="f" stroked="f">
            <v:textbox inset="0,0,0,0">
              <w:txbxContent>
                <w:p w14:paraId="229103AE" w14:textId="7CF92528" w:rsidR="00827AD0" w:rsidRDefault="00C65F6C">
                  <w:pPr>
                    <w:pStyle w:val="BodyText"/>
                    <w:ind w:right="17"/>
                  </w:pPr>
                  <w:r>
                    <w:t>During the 6</w:t>
                  </w:r>
                  <w:r>
                    <w:rPr>
                      <w:position w:val="5"/>
                      <w:sz w:val="14"/>
                    </w:rPr>
                    <w:t xml:space="preserve">th </w:t>
                  </w:r>
                  <w:r>
                    <w:t xml:space="preserve">grade, you should begin to explore possible Mitzvah Project opportunities that are appropriate for your child. Our website features extensive information about </w:t>
                  </w:r>
                  <w:hyperlink r:id="rId9">
                    <w:r>
                      <w:rPr>
                        <w:color w:val="0000FF"/>
                        <w:u w:val="single" w:color="0000FF"/>
                      </w:rPr>
                      <w:t>Mitzvah</w:t>
                    </w:r>
                  </w:hyperlink>
                  <w:r>
                    <w:rPr>
                      <w:color w:val="0000FF"/>
                    </w:rPr>
                    <w:t xml:space="preserve"> </w:t>
                  </w:r>
                  <w:hyperlink r:id="rId10">
                    <w:r>
                      <w:rPr>
                        <w:color w:val="0000FF"/>
                        <w:u w:val="single" w:color="0000FF"/>
                      </w:rPr>
                      <w:t>projects</w:t>
                    </w:r>
                  </w:hyperlink>
                  <w:r>
                    <w:t>.</w:t>
                  </w:r>
                </w:p>
              </w:txbxContent>
            </v:textbox>
            <w10:wrap anchorx="page" anchory="page"/>
          </v:shape>
        </w:pict>
      </w:r>
      <w:r>
        <w:pict w14:anchorId="72F507C1">
          <v:shape id="_x0000_s1143" type="#_x0000_t202" style="position:absolute;margin-left:323.05pt;margin-top:161.3pt;width:192.9pt;height:40.8pt;z-index:-20632;mso-position-horizontal-relative:page;mso-position-vertical-relative:page" filled="f" stroked="f">
            <v:textbox inset="0,0,0,0">
              <w:txbxContent>
                <w:p w14:paraId="2A997044" w14:textId="77777777" w:rsidR="00827AD0" w:rsidRDefault="00C65F6C">
                  <w:pPr>
                    <w:pStyle w:val="BodyText"/>
                    <w:ind w:right="-1"/>
                  </w:pPr>
                  <w:r>
                    <w:t>2. Whether or not your child will be receiving a tallit and who will be presenting it.</w:t>
                  </w:r>
                </w:p>
              </w:txbxContent>
            </v:textbox>
            <w10:wrap anchorx="page" anchory="page"/>
          </v:shape>
        </w:pict>
      </w:r>
      <w:r>
        <w:pict w14:anchorId="3D377452">
          <v:shape id="_x0000_s1142" type="#_x0000_t202" style="position:absolute;margin-left:323.05pt;margin-top:213pt;width:211.2pt;height:27.85pt;z-index:-20608;mso-position-horizontal-relative:page;mso-position-vertical-relative:page" filled="f" stroked="f">
            <v:textbox inset="0,0,0,0">
              <w:txbxContent>
                <w:p w14:paraId="24AA2043" w14:textId="77777777" w:rsidR="00827AD0" w:rsidRDefault="00C65F6C">
                  <w:pPr>
                    <w:pStyle w:val="BodyText"/>
                  </w:pPr>
                  <w:r>
                    <w:t>3. Names you would like to include on the Kaddish list.</w:t>
                  </w:r>
                </w:p>
              </w:txbxContent>
            </v:textbox>
            <w10:wrap anchorx="page" anchory="page"/>
          </v:shape>
        </w:pict>
      </w:r>
      <w:r>
        <w:pict w14:anchorId="13763559">
          <v:shape id="_x0000_s1141" type="#_x0000_t202" style="position:absolute;margin-left:63.8pt;margin-top:249.4pt;width:150.1pt;height:15pt;z-index:-20584;mso-position-horizontal-relative:page;mso-position-vertical-relative:page" filled="f" stroked="f">
            <v:textbox inset="0,0,0,0">
              <w:txbxContent>
                <w:p w14:paraId="17595976" w14:textId="77777777" w:rsidR="00827AD0" w:rsidRDefault="00C65F6C">
                  <w:pPr>
                    <w:pStyle w:val="BodyText"/>
                    <w:rPr>
                      <w:b/>
                    </w:rPr>
                  </w:pPr>
                  <w:r>
                    <w:rPr>
                      <w:b/>
                    </w:rPr>
                    <w:t>4) Meeting with the Rabbi</w:t>
                  </w:r>
                </w:p>
              </w:txbxContent>
            </v:textbox>
            <w10:wrap anchorx="page" anchory="page"/>
          </v:shape>
        </w:pict>
      </w:r>
      <w:r>
        <w:pict w14:anchorId="38E95CB7">
          <v:shape id="_x0000_s1140" type="#_x0000_t202" style="position:absolute;margin-left:323.05pt;margin-top:251.7pt;width:222.4pt;height:66.7pt;z-index:-20560;mso-position-horizontal-relative:page;mso-position-vertical-relative:page" filled="f" stroked="f">
            <v:textbox inset="0,0,0,0">
              <w:txbxContent>
                <w:p w14:paraId="2B0FB6B1" w14:textId="77777777" w:rsidR="00827AD0" w:rsidRDefault="00C65F6C">
                  <w:pPr>
                    <w:pStyle w:val="BodyText"/>
                    <w:ind w:right="-1"/>
                  </w:pPr>
                  <w:r>
                    <w:t>When your child is ready to begin formal preparations for his/her service, you will be sent an e-mail with an Intake Form to be filled out PRIOR to your meeting with Rabbi Forman.</w:t>
                  </w:r>
                </w:p>
              </w:txbxContent>
            </v:textbox>
            <w10:wrap anchorx="page" anchory="page"/>
          </v:shape>
        </w:pict>
      </w:r>
      <w:r>
        <w:pict w14:anchorId="6B96B9F6">
          <v:shape id="_x0000_s1139" type="#_x0000_t202" style="position:absolute;margin-left:63.8pt;margin-top:275.2pt;width:223.45pt;height:53.75pt;z-index:-20536;mso-position-horizontal-relative:page;mso-position-vertical-relative:page" filled="f" stroked="f">
            <v:textbox inset="0,0,0,0">
              <w:txbxContent>
                <w:p w14:paraId="0398F9A6" w14:textId="77777777" w:rsidR="00827AD0" w:rsidRDefault="00C65F6C">
                  <w:pPr>
                    <w:pStyle w:val="BodyText"/>
                    <w:ind w:right="-2"/>
                  </w:pPr>
                  <w:r>
                    <w:t>Your family will meet with the rabbi to discuss your child’s ceremony and the process of assigning the Torah portion. This meeting will include a discussion of:</w:t>
                  </w:r>
                </w:p>
              </w:txbxContent>
            </v:textbox>
            <w10:wrap anchorx="page" anchory="page"/>
          </v:shape>
        </w:pict>
      </w:r>
      <w:r>
        <w:pict w14:anchorId="1068F846">
          <v:shape id="_x0000_s1138" type="#_x0000_t202" style="position:absolute;margin-left:323.05pt;margin-top:329.2pt;width:222.1pt;height:40.8pt;z-index:-20512;mso-position-horizontal-relative:page;mso-position-vertical-relative:page" filled="f" stroked="f">
            <v:textbox inset="0,0,0,0">
              <w:txbxContent>
                <w:p w14:paraId="17EF572C" w14:textId="77777777" w:rsidR="00827AD0" w:rsidRDefault="00C65F6C">
                  <w:pPr>
                    <w:pStyle w:val="BodyText"/>
                    <w:ind w:right="2"/>
                  </w:pPr>
                  <w:r>
                    <w:t>This meeting will occur 7-8 months prior to the date of the ceremony assuming you have met the previous obligations.</w:t>
                  </w:r>
                </w:p>
              </w:txbxContent>
            </v:textbox>
            <w10:wrap anchorx="page" anchory="page"/>
          </v:shape>
        </w:pict>
      </w:r>
      <w:r>
        <w:pict w14:anchorId="26094A1B">
          <v:shape id="_x0000_s1137" type="#_x0000_t202" style="position:absolute;margin-left:81.8pt;margin-top:339.8pt;width:7.05pt;height:15.55pt;z-index:-20488;mso-position-horizontal-relative:page;mso-position-vertical-relative:page" filled="f" stroked="f">
            <v:textbox inset="0,0,0,0">
              <w:txbxContent>
                <w:p w14:paraId="37E17217" w14:textId="77777777" w:rsidR="00827AD0" w:rsidRDefault="00C65F6C">
                  <w:pPr>
                    <w:pStyle w:val="BodyText"/>
                    <w:spacing w:before="21"/>
                    <w:rPr>
                      <w:rFonts w:ascii="Symbol" w:hAnsi="Symbol"/>
                    </w:rPr>
                  </w:pPr>
                  <w:r>
                    <w:rPr>
                      <w:rFonts w:ascii="Symbol" w:hAnsi="Symbol"/>
                    </w:rPr>
                    <w:t></w:t>
                  </w:r>
                </w:p>
              </w:txbxContent>
            </v:textbox>
            <w10:wrap anchorx="page" anchory="page"/>
          </v:shape>
        </w:pict>
      </w:r>
      <w:r>
        <w:pict w14:anchorId="4D6CBBE2">
          <v:shape id="_x0000_s1136" type="#_x0000_t202" style="position:absolute;margin-left:99.8pt;margin-top:340.5pt;width:187.6pt;height:370.5pt;z-index:-20464;mso-position-horizontal-relative:page;mso-position-vertical-relative:page" filled="f" stroked="f">
            <v:textbox inset="0,0,0,0">
              <w:txbxContent>
                <w:p w14:paraId="36BFD884" w14:textId="77777777" w:rsidR="00827AD0" w:rsidRDefault="00C65F6C">
                  <w:pPr>
                    <w:pStyle w:val="BodyText"/>
                    <w:spacing w:line="242" w:lineRule="auto"/>
                    <w:ind w:right="17"/>
                  </w:pPr>
                  <w:r>
                    <w:t>The meaning and the religious significance of the Bar/Bat Mitzvah ceremony and preparation for you and your</w:t>
                  </w:r>
                  <w:r>
                    <w:rPr>
                      <w:spacing w:val="-15"/>
                    </w:rPr>
                    <w:t xml:space="preserve"> </w:t>
                  </w:r>
                  <w:r>
                    <w:t>child The tutoring</w:t>
                  </w:r>
                  <w:r>
                    <w:rPr>
                      <w:spacing w:val="-1"/>
                    </w:rPr>
                    <w:t xml:space="preserve"> </w:t>
                  </w:r>
                  <w:r>
                    <w:t>process</w:t>
                  </w:r>
                </w:p>
                <w:p w14:paraId="78E20436" w14:textId="77777777" w:rsidR="00827AD0" w:rsidRDefault="00C65F6C">
                  <w:pPr>
                    <w:pStyle w:val="BodyText"/>
                    <w:spacing w:before="17"/>
                    <w:ind w:right="78"/>
                  </w:pPr>
                  <w:r>
                    <w:t>An explanation of your role in the Friday evening service leading candle, wine and challah blessings</w:t>
                  </w:r>
                </w:p>
                <w:p w14:paraId="11C877AB" w14:textId="77777777" w:rsidR="00827AD0" w:rsidRDefault="00C65F6C">
                  <w:pPr>
                    <w:pStyle w:val="BodyText"/>
                    <w:spacing w:before="13"/>
                    <w:ind w:right="139"/>
                  </w:pPr>
                  <w:r>
                    <w:t>Torah passing from generation to generation</w:t>
                  </w:r>
                </w:p>
                <w:p w14:paraId="52A38BE6" w14:textId="77777777" w:rsidR="00827AD0" w:rsidRDefault="00C65F6C">
                  <w:pPr>
                    <w:pStyle w:val="BodyText"/>
                    <w:spacing w:before="14"/>
                    <w:ind w:right="918"/>
                  </w:pPr>
                  <w:r>
                    <w:t>Aliyot assignments (Torah Blessing honors)</w:t>
                  </w:r>
                </w:p>
                <w:p w14:paraId="673AD9E8" w14:textId="77777777" w:rsidR="00827AD0" w:rsidRDefault="00C65F6C">
                  <w:pPr>
                    <w:pStyle w:val="BodyText"/>
                    <w:spacing w:before="14"/>
                    <w:ind w:right="11"/>
                  </w:pPr>
                  <w:r>
                    <w:t>The role of family members during the ceremony including the participation of non-Jewish family members</w:t>
                  </w:r>
                </w:p>
                <w:p w14:paraId="57C693F0" w14:textId="77777777" w:rsidR="00827AD0" w:rsidRDefault="00C65F6C">
                  <w:pPr>
                    <w:pStyle w:val="BodyText"/>
                    <w:spacing w:before="14"/>
                    <w:ind w:right="7"/>
                  </w:pPr>
                  <w:r>
                    <w:t>Salkin prayer (suitable for non- Jewish family members wishing to participate)</w:t>
                  </w:r>
                </w:p>
                <w:p w14:paraId="78264549" w14:textId="77777777" w:rsidR="00827AD0" w:rsidRDefault="00C65F6C">
                  <w:pPr>
                    <w:pStyle w:val="BodyText"/>
                    <w:spacing w:before="12"/>
                    <w:ind w:right="640"/>
                  </w:pPr>
                  <w:r>
                    <w:t>The Bar/Bat Mitzvah’s D’var Torah (speech)</w:t>
                  </w:r>
                </w:p>
                <w:p w14:paraId="6F3CFF52" w14:textId="77777777" w:rsidR="00827AD0" w:rsidRDefault="00C65F6C">
                  <w:pPr>
                    <w:pStyle w:val="BodyText"/>
                    <w:spacing w:before="14"/>
                    <w:ind w:right="169"/>
                  </w:pPr>
                  <w:r>
                    <w:t>An opportunity for your personal remarks to your child</w:t>
                  </w:r>
                </w:p>
                <w:p w14:paraId="121BEC18" w14:textId="77777777" w:rsidR="00827AD0" w:rsidRDefault="00C65F6C">
                  <w:pPr>
                    <w:pStyle w:val="BodyText"/>
                    <w:spacing w:before="14"/>
                    <w:ind w:right="574"/>
                  </w:pPr>
                  <w:r>
                    <w:t>Tikkun Olam Mitzvah Project (Social Action)</w:t>
                  </w:r>
                </w:p>
                <w:p w14:paraId="543D1F92" w14:textId="77777777" w:rsidR="00827AD0" w:rsidRDefault="00C65F6C">
                  <w:pPr>
                    <w:pStyle w:val="BodyText"/>
                    <w:spacing w:before="14"/>
                    <w:ind w:right="17"/>
                  </w:pPr>
                  <w:r>
                    <w:t>An opportunity for you to ask the rabbi any questions you may have</w:t>
                  </w:r>
                </w:p>
              </w:txbxContent>
            </v:textbox>
            <w10:wrap anchorx="page" anchory="page"/>
          </v:shape>
        </w:pict>
      </w:r>
      <w:r>
        <w:pict w14:anchorId="5F70B147">
          <v:shape id="_x0000_s1135" type="#_x0000_t202" style="position:absolute;margin-left:323.05pt;margin-top:380.85pt;width:140.2pt;height:15pt;z-index:-20440;mso-position-horizontal-relative:page;mso-position-vertical-relative:page" filled="f" stroked="f">
            <v:textbox inset="0,0,0,0">
              <w:txbxContent>
                <w:p w14:paraId="05EBF406" w14:textId="77777777" w:rsidR="00827AD0" w:rsidRDefault="00C65F6C">
                  <w:pPr>
                    <w:pStyle w:val="BodyText"/>
                    <w:rPr>
                      <w:b/>
                    </w:rPr>
                  </w:pPr>
                  <w:r>
                    <w:rPr>
                      <w:b/>
                    </w:rPr>
                    <w:t>5. D’var Torah meetings</w:t>
                  </w:r>
                </w:p>
              </w:txbxContent>
            </v:textbox>
            <w10:wrap anchorx="page" anchory="page"/>
          </v:shape>
        </w:pict>
      </w:r>
      <w:r>
        <w:pict w14:anchorId="014DEB61">
          <v:shape id="_x0000_s1134" type="#_x0000_t202" style="position:absolute;margin-left:81.8pt;margin-top:392.15pt;width:7.05pt;height:29.25pt;z-index:-20416;mso-position-horizontal-relative:page;mso-position-vertical-relative:page" filled="f" stroked="f">
            <v:textbox inset="0,0,0,0">
              <w:txbxContent>
                <w:p w14:paraId="57BA98A5" w14:textId="77777777" w:rsidR="00827AD0" w:rsidRDefault="00C65F6C">
                  <w:pPr>
                    <w:pStyle w:val="BodyText"/>
                    <w:spacing w:before="21"/>
                    <w:rPr>
                      <w:rFonts w:ascii="Symbol" w:hAnsi="Symbol"/>
                    </w:rPr>
                  </w:pPr>
                  <w:r>
                    <w:rPr>
                      <w:rFonts w:ascii="Symbol" w:hAnsi="Symbol"/>
                    </w:rPr>
                    <w:t></w:t>
                  </w:r>
                </w:p>
                <w:p w14:paraId="2C7ECE1B" w14:textId="77777777" w:rsidR="00827AD0" w:rsidRDefault="00C65F6C">
                  <w:pPr>
                    <w:pStyle w:val="BodyText"/>
                    <w:spacing w:before="4"/>
                    <w:rPr>
                      <w:rFonts w:ascii="Symbol" w:hAnsi="Symbol"/>
                    </w:rPr>
                  </w:pPr>
                  <w:r>
                    <w:rPr>
                      <w:rFonts w:ascii="Symbol" w:hAnsi="Symbol"/>
                    </w:rPr>
                    <w:t></w:t>
                  </w:r>
                </w:p>
              </w:txbxContent>
            </v:textbox>
            <w10:wrap anchorx="page" anchory="page"/>
          </v:shape>
        </w:pict>
      </w:r>
      <w:r>
        <w:pict w14:anchorId="254BA203">
          <v:shape id="_x0000_s1133" type="#_x0000_t202" style="position:absolute;margin-left:323.05pt;margin-top:406.75pt;width:219.65pt;height:118.2pt;z-index:-20392;mso-position-horizontal-relative:page;mso-position-vertical-relative:page" filled="f" stroked="f">
            <v:textbox inset="0,0,0,0">
              <w:txbxContent>
                <w:p w14:paraId="2E940784" w14:textId="77777777" w:rsidR="00827AD0" w:rsidRDefault="00C65F6C">
                  <w:pPr>
                    <w:pStyle w:val="BodyText"/>
                    <w:ind w:right="1"/>
                  </w:pPr>
                  <w:r>
                    <w:t>Each Bar/Bat Mitzvah student will meet with Rabbi Forman for five or six 30 minute meetings to prepare a D’var Torah. At these meetings they will discuss the Torah portions and how its message relates to their becoming a Bar/Bat Mitzvah. The last meeting will be an opportunity to deliver the D’var Torah in the sanctuary.</w:t>
                  </w:r>
                </w:p>
              </w:txbxContent>
            </v:textbox>
            <w10:wrap anchorx="page" anchory="page"/>
          </v:shape>
        </w:pict>
      </w:r>
      <w:r>
        <w:pict w14:anchorId="6193024A">
          <v:shape id="_x0000_s1132" type="#_x0000_t202" style="position:absolute;margin-left:81.8pt;margin-top:458.15pt;width:7.05pt;height:15.55pt;z-index:-20368;mso-position-horizontal-relative:page;mso-position-vertical-relative:page" filled="f" stroked="f">
            <v:textbox inset="0,0,0,0">
              <w:txbxContent>
                <w:p w14:paraId="6250396B" w14:textId="77777777" w:rsidR="00827AD0" w:rsidRDefault="00C65F6C">
                  <w:pPr>
                    <w:pStyle w:val="BodyText"/>
                    <w:spacing w:before="21"/>
                    <w:rPr>
                      <w:rFonts w:ascii="Symbol" w:hAnsi="Symbol"/>
                    </w:rPr>
                  </w:pPr>
                  <w:r>
                    <w:rPr>
                      <w:rFonts w:ascii="Symbol" w:hAnsi="Symbol"/>
                    </w:rPr>
                    <w:t></w:t>
                  </w:r>
                </w:p>
              </w:txbxContent>
            </v:textbox>
            <w10:wrap anchorx="page" anchory="page"/>
          </v:shape>
        </w:pict>
      </w:r>
      <w:r>
        <w:pict w14:anchorId="5FCBB4DF">
          <v:shape id="_x0000_s1131" type="#_x0000_t202" style="position:absolute;margin-left:81.8pt;margin-top:484.65pt;width:7.05pt;height:15.55pt;z-index:-20344;mso-position-horizontal-relative:page;mso-position-vertical-relative:page" filled="f" stroked="f">
            <v:textbox inset="0,0,0,0">
              <w:txbxContent>
                <w:p w14:paraId="3038734F" w14:textId="77777777" w:rsidR="00827AD0" w:rsidRDefault="00C65F6C">
                  <w:pPr>
                    <w:pStyle w:val="BodyText"/>
                    <w:spacing w:before="21"/>
                    <w:rPr>
                      <w:rFonts w:ascii="Symbol" w:hAnsi="Symbol"/>
                    </w:rPr>
                  </w:pPr>
                  <w:r>
                    <w:rPr>
                      <w:rFonts w:ascii="Symbol" w:hAnsi="Symbol"/>
                    </w:rPr>
                    <w:t></w:t>
                  </w:r>
                </w:p>
              </w:txbxContent>
            </v:textbox>
            <w10:wrap anchorx="page" anchory="page"/>
          </v:shape>
        </w:pict>
      </w:r>
      <w:r>
        <w:pict w14:anchorId="24E6CB65">
          <v:shape id="_x0000_s1130" type="#_x0000_t202" style="position:absolute;margin-left:81.8pt;margin-top:511.15pt;width:7.05pt;height:15.55pt;z-index:-20320;mso-position-horizontal-relative:page;mso-position-vertical-relative:page" filled="f" stroked="f">
            <v:textbox inset="0,0,0,0">
              <w:txbxContent>
                <w:p w14:paraId="701A2157" w14:textId="77777777" w:rsidR="00827AD0" w:rsidRDefault="00C65F6C">
                  <w:pPr>
                    <w:pStyle w:val="BodyText"/>
                    <w:spacing w:before="21"/>
                    <w:rPr>
                      <w:rFonts w:ascii="Symbol" w:hAnsi="Symbol"/>
                    </w:rPr>
                  </w:pPr>
                  <w:r>
                    <w:rPr>
                      <w:rFonts w:ascii="Symbol" w:hAnsi="Symbol"/>
                    </w:rPr>
                    <w:t></w:t>
                  </w:r>
                </w:p>
              </w:txbxContent>
            </v:textbox>
            <w10:wrap anchorx="page" anchory="page"/>
          </v:shape>
        </w:pict>
      </w:r>
      <w:r>
        <w:pict w14:anchorId="4515A93F">
          <v:shape id="_x0000_s1129" type="#_x0000_t202" style="position:absolute;margin-left:323.05pt;margin-top:548.75pt;width:215.1pt;height:27.95pt;z-index:-20296;mso-position-horizontal-relative:page;mso-position-vertical-relative:page" filled="f" stroked="f">
            <v:textbox inset="0,0,0,0">
              <w:txbxContent>
                <w:p w14:paraId="3ED8107C" w14:textId="77777777" w:rsidR="00827AD0" w:rsidRDefault="00C65F6C">
                  <w:pPr>
                    <w:pStyle w:val="BodyText"/>
                    <w:ind w:right="3"/>
                    <w:rPr>
                      <w:b/>
                    </w:rPr>
                  </w:pPr>
                  <w:r>
                    <w:rPr>
                      <w:b/>
                    </w:rPr>
                    <w:t>TUTORING: TORAH, HAFTARAH AND PRAYERS</w:t>
                  </w:r>
                </w:p>
              </w:txbxContent>
            </v:textbox>
            <w10:wrap anchorx="page" anchory="page"/>
          </v:shape>
        </w:pict>
      </w:r>
      <w:r>
        <w:pict w14:anchorId="6B0AC1A2">
          <v:shape id="_x0000_s1128" type="#_x0000_t202" style="position:absolute;margin-left:81.8pt;margin-top:563.5pt;width:7.05pt;height:15.55pt;z-index:-20272;mso-position-horizontal-relative:page;mso-position-vertical-relative:page" filled="f" stroked="f">
            <v:textbox inset="0,0,0,0">
              <w:txbxContent>
                <w:p w14:paraId="6C3432B2" w14:textId="77777777" w:rsidR="00827AD0" w:rsidRDefault="00C65F6C">
                  <w:pPr>
                    <w:pStyle w:val="BodyText"/>
                    <w:spacing w:before="21"/>
                    <w:rPr>
                      <w:rFonts w:ascii="Symbol" w:hAnsi="Symbol"/>
                    </w:rPr>
                  </w:pPr>
                  <w:r>
                    <w:rPr>
                      <w:rFonts w:ascii="Symbol" w:hAnsi="Symbol"/>
                    </w:rPr>
                    <w:t></w:t>
                  </w:r>
                </w:p>
              </w:txbxContent>
            </v:textbox>
            <w10:wrap anchorx="page" anchory="page"/>
          </v:shape>
        </w:pict>
      </w:r>
      <w:r>
        <w:pict w14:anchorId="16B34556">
          <v:shape id="_x0000_s1127" type="#_x0000_t202" style="position:absolute;margin-left:323.05pt;margin-top:587.5pt;width:221.9pt;height:66.6pt;z-index:-20248;mso-position-horizontal-relative:page;mso-position-vertical-relative:page" filled="f" stroked="f">
            <v:textbox inset="0,0,0,0">
              <w:txbxContent>
                <w:p w14:paraId="231CC3EA" w14:textId="77777777" w:rsidR="00827AD0" w:rsidRDefault="00C65F6C">
                  <w:pPr>
                    <w:pStyle w:val="BodyText"/>
                    <w:ind w:right="17"/>
                  </w:pPr>
                  <w:r>
                    <w:t>We recognize that children have</w:t>
                  </w:r>
                  <w:r>
                    <w:rPr>
                      <w:spacing w:val="-17"/>
                    </w:rPr>
                    <w:t xml:space="preserve"> </w:t>
                  </w:r>
                  <w:r>
                    <w:t>different learning styles. Please share with us ANY information that might assist us as we work with your child to prepare him/her to become a Bar/Bat</w:t>
                  </w:r>
                  <w:r>
                    <w:rPr>
                      <w:spacing w:val="-10"/>
                    </w:rPr>
                    <w:t xml:space="preserve"> </w:t>
                  </w:r>
                  <w:r>
                    <w:t>Mitzvah.</w:t>
                  </w:r>
                </w:p>
              </w:txbxContent>
            </v:textbox>
            <w10:wrap anchorx="page" anchory="page"/>
          </v:shape>
        </w:pict>
      </w:r>
      <w:r>
        <w:pict w14:anchorId="7677B3DA">
          <v:shape id="_x0000_s1126" type="#_x0000_t202" style="position:absolute;margin-left:81.8pt;margin-top:602.9pt;width:7.05pt;height:15.55pt;z-index:-20224;mso-position-horizontal-relative:page;mso-position-vertical-relative:page" filled="f" stroked="f">
            <v:textbox inset="0,0,0,0">
              <w:txbxContent>
                <w:p w14:paraId="62285BA6" w14:textId="77777777" w:rsidR="00827AD0" w:rsidRDefault="00C65F6C">
                  <w:pPr>
                    <w:pStyle w:val="BodyText"/>
                    <w:spacing w:before="21"/>
                    <w:rPr>
                      <w:rFonts w:ascii="Symbol" w:hAnsi="Symbol"/>
                    </w:rPr>
                  </w:pPr>
                  <w:r>
                    <w:rPr>
                      <w:rFonts w:ascii="Symbol" w:hAnsi="Symbol"/>
                    </w:rPr>
                    <w:t></w:t>
                  </w:r>
                </w:p>
              </w:txbxContent>
            </v:textbox>
            <w10:wrap anchorx="page" anchory="page"/>
          </v:shape>
        </w:pict>
      </w:r>
      <w:r>
        <w:pict w14:anchorId="693BBA90">
          <v:shape id="_x0000_s1125" type="#_x0000_t202" style="position:absolute;margin-left:81.8pt;margin-top:629.4pt;width:7.05pt;height:15.55pt;z-index:-20200;mso-position-horizontal-relative:page;mso-position-vertical-relative:page" filled="f" stroked="f">
            <v:textbox inset="0,0,0,0">
              <w:txbxContent>
                <w:p w14:paraId="5799D010" w14:textId="77777777" w:rsidR="00827AD0" w:rsidRDefault="00C65F6C">
                  <w:pPr>
                    <w:pStyle w:val="BodyText"/>
                    <w:spacing w:before="21"/>
                    <w:rPr>
                      <w:rFonts w:ascii="Symbol" w:hAnsi="Symbol"/>
                    </w:rPr>
                  </w:pPr>
                  <w:r>
                    <w:rPr>
                      <w:rFonts w:ascii="Symbol" w:hAnsi="Symbol"/>
                    </w:rPr>
                    <w:t></w:t>
                  </w:r>
                </w:p>
              </w:txbxContent>
            </v:textbox>
            <w10:wrap anchorx="page" anchory="page"/>
          </v:shape>
        </w:pict>
      </w:r>
      <w:r>
        <w:pict w14:anchorId="337116A2">
          <v:shape id="_x0000_s1124" type="#_x0000_t202" style="position:absolute;margin-left:81.8pt;margin-top:655.9pt;width:7.05pt;height:15.55pt;z-index:-20176;mso-position-horizontal-relative:page;mso-position-vertical-relative:page" filled="f" stroked="f">
            <v:textbox inset="0,0,0,0">
              <w:txbxContent>
                <w:p w14:paraId="3BC24FCB" w14:textId="77777777" w:rsidR="00827AD0" w:rsidRDefault="00C65F6C">
                  <w:pPr>
                    <w:pStyle w:val="BodyText"/>
                    <w:spacing w:before="21"/>
                    <w:rPr>
                      <w:rFonts w:ascii="Symbol" w:hAnsi="Symbol"/>
                    </w:rPr>
                  </w:pPr>
                  <w:r>
                    <w:rPr>
                      <w:rFonts w:ascii="Symbol" w:hAnsi="Symbol"/>
                    </w:rPr>
                    <w:t></w:t>
                  </w:r>
                </w:p>
              </w:txbxContent>
            </v:textbox>
            <w10:wrap anchorx="page" anchory="page"/>
          </v:shape>
        </w:pict>
      </w:r>
      <w:r>
        <w:pict w14:anchorId="147E030C">
          <v:shape id="_x0000_s1123" type="#_x0000_t202" style="position:absolute;margin-left:323.05pt;margin-top:665.05pt;width:223.05pt;height:53.6pt;z-index:-20152;mso-position-horizontal-relative:page;mso-position-vertical-relative:page" filled="f" stroked="f">
            <v:textbox inset="0,0,0,0">
              <w:txbxContent>
                <w:p w14:paraId="379A7D0D" w14:textId="77777777" w:rsidR="00827AD0" w:rsidRDefault="00C65F6C">
                  <w:pPr>
                    <w:pStyle w:val="BodyText"/>
                    <w:spacing w:line="258" w:lineRule="exact"/>
                    <w:rPr>
                      <w:b/>
                    </w:rPr>
                  </w:pPr>
                  <w:r>
                    <w:rPr>
                      <w:b/>
                    </w:rPr>
                    <w:t>1) Torah Trope Class</w:t>
                  </w:r>
                </w:p>
                <w:p w14:paraId="3CBC38A2" w14:textId="77777777" w:rsidR="00827AD0" w:rsidRDefault="00C65F6C">
                  <w:pPr>
                    <w:pStyle w:val="BodyText"/>
                    <w:spacing w:before="0"/>
                    <w:ind w:right="-1"/>
                  </w:pPr>
                  <w:r>
                    <w:t>In the 6</w:t>
                  </w:r>
                  <w:r>
                    <w:rPr>
                      <w:position w:val="5"/>
                      <w:sz w:val="14"/>
                    </w:rPr>
                    <w:t xml:space="preserve">th </w:t>
                  </w:r>
                  <w:r>
                    <w:t>grade your child will attend Torah Trope (chanting) classes. These group classes will introduce the basics of</w:t>
                  </w:r>
                </w:p>
              </w:txbxContent>
            </v:textbox>
            <w10:wrap anchorx="page" anchory="page"/>
          </v:shape>
        </w:pict>
      </w:r>
      <w:r>
        <w:pict w14:anchorId="41478DB2">
          <v:shape id="_x0000_s1122" type="#_x0000_t202" style="position:absolute;margin-left:81.8pt;margin-top:682.45pt;width:7.05pt;height:15.55pt;z-index:-20128;mso-position-horizontal-relative:page;mso-position-vertical-relative:page" filled="f" stroked="f">
            <v:textbox inset="0,0,0,0">
              <w:txbxContent>
                <w:p w14:paraId="68DCE074" w14:textId="77777777" w:rsidR="00827AD0" w:rsidRDefault="00C65F6C">
                  <w:pPr>
                    <w:pStyle w:val="BodyText"/>
                    <w:spacing w:before="21"/>
                    <w:rPr>
                      <w:rFonts w:ascii="Symbol" w:hAnsi="Symbol"/>
                    </w:rPr>
                  </w:pPr>
                  <w:r>
                    <w:rPr>
                      <w:rFonts w:ascii="Symbol" w:hAnsi="Symbol"/>
                    </w:rPr>
                    <w:t></w:t>
                  </w:r>
                </w:p>
              </w:txbxContent>
            </v:textbox>
            <w10:wrap anchorx="page" anchory="page"/>
          </v:shape>
        </w:pict>
      </w:r>
      <w:r>
        <w:pict w14:anchorId="7113B130">
          <v:shape id="_x0000_s1121" type="#_x0000_t202" style="position:absolute;margin-left:302.05pt;margin-top:741.45pt;width:8pt;height:15.3pt;z-index:-20104;mso-position-horizontal-relative:page;mso-position-vertical-relative:page" filled="f" stroked="f">
            <v:textbox inset="0,0,0,0">
              <w:txbxContent>
                <w:p w14:paraId="794B7763" w14:textId="77777777" w:rsidR="00827AD0" w:rsidRDefault="00C65F6C">
                  <w:pPr>
                    <w:spacing w:before="10"/>
                    <w:ind w:left="20"/>
                    <w:rPr>
                      <w:rFonts w:ascii="Times New Roman"/>
                      <w:sz w:val="24"/>
                    </w:rPr>
                  </w:pPr>
                  <w:r>
                    <w:rPr>
                      <w:rFonts w:ascii="Times New Roman"/>
                      <w:sz w:val="24"/>
                    </w:rPr>
                    <w:t>5</w:t>
                  </w:r>
                </w:p>
              </w:txbxContent>
            </v:textbox>
            <w10:wrap anchorx="page" anchory="page"/>
          </v:shape>
        </w:pict>
      </w:r>
    </w:p>
    <w:p w14:paraId="1BA7EE88" w14:textId="77777777" w:rsidR="00827AD0" w:rsidRDefault="00827AD0">
      <w:pPr>
        <w:rPr>
          <w:sz w:val="2"/>
          <w:szCs w:val="2"/>
        </w:rPr>
        <w:sectPr w:rsidR="00827AD0">
          <w:pgSz w:w="12240" w:h="15840"/>
          <w:pgMar w:top="1420" w:right="1160" w:bottom="280" w:left="1160" w:header="720" w:footer="720" w:gutter="0"/>
          <w:cols w:space="720"/>
        </w:sectPr>
      </w:pPr>
    </w:p>
    <w:p w14:paraId="147686D7" w14:textId="77777777" w:rsidR="00827AD0" w:rsidRDefault="00946E92">
      <w:pPr>
        <w:rPr>
          <w:sz w:val="2"/>
          <w:szCs w:val="2"/>
        </w:rPr>
      </w:pPr>
      <w:r>
        <w:lastRenderedPageBreak/>
        <w:pict w14:anchorId="1B81823D">
          <v:shape id="_x0000_s1120" type="#_x0000_t202" style="position:absolute;margin-left:63.8pt;margin-top:70.95pt;width:222.55pt;height:66.6pt;z-index:-20080;mso-position-horizontal-relative:page;mso-position-vertical-relative:page" filled="f" stroked="f">
            <v:textbox inset="0,0,0,0">
              <w:txbxContent>
                <w:p w14:paraId="4FDC09B7" w14:textId="77777777" w:rsidR="00827AD0" w:rsidRDefault="00C65F6C">
                  <w:pPr>
                    <w:pStyle w:val="BodyText"/>
                    <w:ind w:right="35"/>
                  </w:pPr>
                  <w:r>
                    <w:t>Torah Trope chanting. At the conclusion of the class, the student cantor together with the student and parents will discuss with the rabbi if the student will chant as part of his/her</w:t>
                  </w:r>
                  <w:r>
                    <w:rPr>
                      <w:spacing w:val="-8"/>
                    </w:rPr>
                    <w:t xml:space="preserve"> </w:t>
                  </w:r>
                  <w:r>
                    <w:t>service.</w:t>
                  </w:r>
                </w:p>
              </w:txbxContent>
            </v:textbox>
            <w10:wrap anchorx="page" anchory="page"/>
          </v:shape>
        </w:pict>
      </w:r>
      <w:r>
        <w:pict w14:anchorId="526E251E">
          <v:shape id="_x0000_s1119" type="#_x0000_t202" style="position:absolute;margin-left:359.05pt;margin-top:70.95pt;width:188.3pt;height:105.35pt;z-index:-20056;mso-position-horizontal-relative:page;mso-position-vertical-relative:page" filled="f" stroked="f">
            <v:textbox inset="0,0,0,0">
              <w:txbxContent>
                <w:p w14:paraId="51D12B96" w14:textId="77777777" w:rsidR="00827AD0" w:rsidRDefault="00C65F6C">
                  <w:pPr>
                    <w:pStyle w:val="BodyText"/>
                    <w:ind w:right="-1"/>
                  </w:pPr>
                  <w:r>
                    <w:t>might sound like a lot, but considering Hebrew is a foreign language, it needs to be studied daily. You don't have to study for 1/2 hour straight, but instead you can break it up into several study periods (5 minutes here, 10 minutes there, etc.).</w:t>
                  </w:r>
                </w:p>
              </w:txbxContent>
            </v:textbox>
            <w10:wrap anchorx="page" anchory="page"/>
          </v:shape>
        </w:pict>
      </w:r>
      <w:r>
        <w:pict w14:anchorId="6692CA43">
          <v:shape id="_x0000_s1118" type="#_x0000_t202" style="position:absolute;margin-left:63.8pt;margin-top:148.45pt;width:221.05pt;height:156.95pt;z-index:-20032;mso-position-horizontal-relative:page;mso-position-vertical-relative:page" filled="f" stroked="f">
            <v:textbox inset="0,0,0,0">
              <w:txbxContent>
                <w:p w14:paraId="78070B84" w14:textId="77777777" w:rsidR="00827AD0" w:rsidRDefault="00C65F6C">
                  <w:pPr>
                    <w:pStyle w:val="BodyText"/>
                    <w:ind w:right="966"/>
                    <w:rPr>
                      <w:b/>
                    </w:rPr>
                  </w:pPr>
                  <w:r>
                    <w:rPr>
                      <w:b/>
                    </w:rPr>
                    <w:t>2) Torah, Haftarah and Prayer Tutoring</w:t>
                  </w:r>
                </w:p>
                <w:p w14:paraId="4151CA14" w14:textId="77777777" w:rsidR="00827AD0" w:rsidRDefault="00C65F6C">
                  <w:pPr>
                    <w:pStyle w:val="BodyText"/>
                    <w:spacing w:before="0"/>
                    <w:ind w:right="3"/>
                  </w:pPr>
                  <w:r>
                    <w:t xml:space="preserve">To successfully prepare your child for this </w:t>
                  </w:r>
                  <w:r>
                    <w:rPr>
                      <w:i/>
                    </w:rPr>
                    <w:t xml:space="preserve">Simcha </w:t>
                  </w:r>
                  <w:r>
                    <w:t>(joyous occasion), he/she will begin meeting with the student cantor approximately 6-7 months prior to the ceremony. The 30 minute tutoring sessions will include opportunities to practice the Hebrew and English components of the Shabbat morning service and prepare the chanting of the Torah.</w:t>
                  </w:r>
                </w:p>
              </w:txbxContent>
            </v:textbox>
            <w10:wrap anchorx="page" anchory="page"/>
          </v:shape>
        </w:pict>
      </w:r>
      <w:r>
        <w:pict w14:anchorId="2866486E">
          <v:shape id="_x0000_s1117" type="#_x0000_t202" style="position:absolute;margin-left:323.05pt;margin-top:187.1pt;width:14.45pt;height:15pt;z-index:-20008;mso-position-horizontal-relative:page;mso-position-vertical-relative:page" filled="f" stroked="f">
            <v:textbox inset="0,0,0,0">
              <w:txbxContent>
                <w:p w14:paraId="2AAA54C2" w14:textId="77777777" w:rsidR="00827AD0" w:rsidRDefault="00C65F6C">
                  <w:pPr>
                    <w:pStyle w:val="BodyText"/>
                  </w:pPr>
                  <w:r>
                    <w:t>Q.</w:t>
                  </w:r>
                </w:p>
              </w:txbxContent>
            </v:textbox>
            <w10:wrap anchorx="page" anchory="page"/>
          </v:shape>
        </w:pict>
      </w:r>
      <w:r>
        <w:pict w14:anchorId="76F56080">
          <v:shape id="_x0000_s1116" type="#_x0000_t202" style="position:absolute;margin-left:359.05pt;margin-top:187.1pt;width:188.35pt;height:170.05pt;z-index:-19984;mso-position-horizontal-relative:page;mso-position-vertical-relative:page" filled="f" stroked="f">
            <v:textbox inset="0,0,0,0">
              <w:txbxContent>
                <w:p w14:paraId="1D582DE5" w14:textId="77777777" w:rsidR="00827AD0" w:rsidRDefault="00C65F6C">
                  <w:pPr>
                    <w:pStyle w:val="BodyText"/>
                    <w:ind w:right="594"/>
                  </w:pPr>
                  <w:r>
                    <w:t>Who will teach me my Torah portion and prepare me for leading the Shabbat morning service?</w:t>
                  </w:r>
                </w:p>
                <w:p w14:paraId="5AE568E8" w14:textId="77777777" w:rsidR="00827AD0" w:rsidRDefault="00C65F6C">
                  <w:pPr>
                    <w:pStyle w:val="BodyText"/>
                    <w:spacing w:before="2"/>
                  </w:pPr>
                  <w:r>
                    <w:t>Our cantor will be your child’s tutor and he/she will receive 10 tutoring vouchers (30 minutes each) plus one for a rehearsal with the tutor. Meeting times are established between you and the tutor. If you need more tutoring vouchers they are available for purchase ($18/voucher).</w:t>
                  </w:r>
                </w:p>
              </w:txbxContent>
            </v:textbox>
            <w10:wrap anchorx="page" anchory="page"/>
          </v:shape>
        </w:pict>
      </w:r>
      <w:r>
        <w:pict w14:anchorId="3E8405B6">
          <v:shape id="_x0000_s1115" type="#_x0000_t202" style="position:absolute;margin-left:323.05pt;margin-top:238.85pt;width:13.1pt;height:15pt;z-index:-19960;mso-position-horizontal-relative:page;mso-position-vertical-relative:page" filled="f" stroked="f">
            <v:textbox inset="0,0,0,0">
              <w:txbxContent>
                <w:p w14:paraId="60E962BC" w14:textId="77777777" w:rsidR="00827AD0" w:rsidRDefault="00C65F6C">
                  <w:pPr>
                    <w:pStyle w:val="BodyText"/>
                  </w:pPr>
                  <w:r>
                    <w:t>A.</w:t>
                  </w:r>
                </w:p>
              </w:txbxContent>
            </v:textbox>
            <w10:wrap anchorx="page" anchory="page"/>
          </v:shape>
        </w:pict>
      </w:r>
      <w:r>
        <w:pict w14:anchorId="69DBF0A7">
          <v:shape id="_x0000_s1114" type="#_x0000_t202" style="position:absolute;margin-left:63.8pt;margin-top:316.35pt;width:14.45pt;height:27.8pt;z-index:-19936;mso-position-horizontal-relative:page;mso-position-vertical-relative:page" filled="f" stroked="f">
            <v:textbox inset="0,0,0,0">
              <w:txbxContent>
                <w:p w14:paraId="1363C5A8" w14:textId="77777777" w:rsidR="00827AD0" w:rsidRDefault="00C65F6C">
                  <w:pPr>
                    <w:pStyle w:val="BodyText"/>
                    <w:spacing w:line="258" w:lineRule="exact"/>
                  </w:pPr>
                  <w:r>
                    <w:t>Q:</w:t>
                  </w:r>
                </w:p>
                <w:p w14:paraId="75A2745A" w14:textId="77777777" w:rsidR="00827AD0" w:rsidRDefault="00C65F6C">
                  <w:pPr>
                    <w:pStyle w:val="BodyText"/>
                    <w:spacing w:before="0" w:line="258" w:lineRule="exact"/>
                  </w:pPr>
                  <w:r>
                    <w:t>A:</w:t>
                  </w:r>
                </w:p>
              </w:txbxContent>
            </v:textbox>
            <w10:wrap anchorx="page" anchory="page"/>
          </v:shape>
        </w:pict>
      </w:r>
      <w:r>
        <w:pict w14:anchorId="35AC3932">
          <v:shape id="_x0000_s1113" type="#_x0000_t202" style="position:absolute;margin-left:99.8pt;margin-top:316.35pt;width:186.5pt;height:131.15pt;z-index:-19912;mso-position-horizontal-relative:page;mso-position-vertical-relative:page" filled="f" stroked="f">
            <v:textbox inset="0,0,0,0">
              <w:txbxContent>
                <w:p w14:paraId="389E5DCA" w14:textId="77777777" w:rsidR="00827AD0" w:rsidRDefault="00C65F6C">
                  <w:pPr>
                    <w:pStyle w:val="BodyText"/>
                    <w:ind w:right="434"/>
                  </w:pPr>
                  <w:r>
                    <w:t>How does tutoring work? Tutoring begins at about eight months prior to the Bar/Bat</w:t>
                  </w:r>
                </w:p>
                <w:p w14:paraId="2E80EAEC" w14:textId="77777777" w:rsidR="00827AD0" w:rsidRDefault="00C65F6C">
                  <w:pPr>
                    <w:pStyle w:val="BodyText"/>
                    <w:spacing w:before="0"/>
                    <w:ind w:right="-2"/>
                  </w:pPr>
                  <w:r>
                    <w:t>Mitzvah ceremony. These sessions will allow students to prepare and execute parts of their service in front of the congregation. It is a great way to get over nervousness and to share with each other all things Jewish.</w:t>
                  </w:r>
                </w:p>
              </w:txbxContent>
            </v:textbox>
            <w10:wrap anchorx="page" anchory="page"/>
          </v:shape>
        </w:pict>
      </w:r>
      <w:r>
        <w:pict w14:anchorId="2B1AF6AD">
          <v:shape id="_x0000_s1112" type="#_x0000_t202" style="position:absolute;margin-left:323.05pt;margin-top:368pt;width:14.45pt;height:27.8pt;z-index:-19888;mso-position-horizontal-relative:page;mso-position-vertical-relative:page" filled="f" stroked="f">
            <v:textbox inset="0,0,0,0">
              <w:txbxContent>
                <w:p w14:paraId="65EADAB1" w14:textId="77777777" w:rsidR="00827AD0" w:rsidRDefault="00C65F6C">
                  <w:pPr>
                    <w:pStyle w:val="BodyText"/>
                    <w:spacing w:line="258" w:lineRule="exact"/>
                  </w:pPr>
                  <w:r>
                    <w:t>Q.</w:t>
                  </w:r>
                </w:p>
                <w:p w14:paraId="7DD49402" w14:textId="77777777" w:rsidR="00827AD0" w:rsidRDefault="00C65F6C">
                  <w:pPr>
                    <w:pStyle w:val="BodyText"/>
                    <w:spacing w:before="0" w:line="258" w:lineRule="exact"/>
                  </w:pPr>
                  <w:r>
                    <w:t>A.</w:t>
                  </w:r>
                </w:p>
              </w:txbxContent>
            </v:textbox>
            <w10:wrap anchorx="page" anchory="page"/>
          </v:shape>
        </w:pict>
      </w:r>
      <w:r>
        <w:pict w14:anchorId="44761793">
          <v:shape id="_x0000_s1111" type="#_x0000_t202" style="position:absolute;margin-left:359.05pt;margin-top:368pt;width:176.3pt;height:40.8pt;z-index:-19864;mso-position-horizontal-relative:page;mso-position-vertical-relative:page" filled="f" stroked="f">
            <v:textbox inset="0,0,0,0">
              <w:txbxContent>
                <w:p w14:paraId="135C367C" w14:textId="77777777" w:rsidR="00827AD0" w:rsidRDefault="00C65F6C">
                  <w:pPr>
                    <w:pStyle w:val="BodyText"/>
                    <w:spacing w:line="258" w:lineRule="exact"/>
                  </w:pPr>
                  <w:r>
                    <w:t>What is Torah trope?</w:t>
                  </w:r>
                </w:p>
                <w:p w14:paraId="53A2EB3E" w14:textId="77777777" w:rsidR="00827AD0" w:rsidRDefault="00C65F6C">
                  <w:pPr>
                    <w:pStyle w:val="BodyText"/>
                    <w:spacing w:before="0"/>
                    <w:ind w:right="-3"/>
                  </w:pPr>
                  <w:r>
                    <w:t>Trope is the term for cantillation or chanting.</w:t>
                  </w:r>
                </w:p>
              </w:txbxContent>
            </v:textbox>
            <w10:wrap anchorx="page" anchory="page"/>
          </v:shape>
        </w:pict>
      </w:r>
      <w:r>
        <w:pict w14:anchorId="01733C3F">
          <v:shape id="_x0000_s1110" type="#_x0000_t202" style="position:absolute;margin-left:323.05pt;margin-top:419.6pt;width:14.35pt;height:15pt;z-index:-19840;mso-position-horizontal-relative:page;mso-position-vertical-relative:page" filled="f" stroked="f">
            <v:textbox inset="0,0,0,0">
              <w:txbxContent>
                <w:p w14:paraId="043A8933" w14:textId="77777777" w:rsidR="00827AD0" w:rsidRDefault="00C65F6C">
                  <w:pPr>
                    <w:pStyle w:val="BodyText"/>
                  </w:pPr>
                  <w:r>
                    <w:t>Q.</w:t>
                  </w:r>
                </w:p>
              </w:txbxContent>
            </v:textbox>
            <w10:wrap anchorx="page" anchory="page"/>
          </v:shape>
        </w:pict>
      </w:r>
      <w:r>
        <w:pict w14:anchorId="3CDAE832">
          <v:shape id="_x0000_s1109" type="#_x0000_t202" style="position:absolute;margin-left:359.05pt;margin-top:419.6pt;width:182.35pt;height:118.35pt;z-index:-19816;mso-position-horizontal-relative:page;mso-position-vertical-relative:page" filled="f" stroked="f">
            <v:textbox inset="0,0,0,0">
              <w:txbxContent>
                <w:p w14:paraId="38676C58" w14:textId="77777777" w:rsidR="00827AD0" w:rsidRDefault="00C65F6C">
                  <w:pPr>
                    <w:pStyle w:val="BodyText"/>
                    <w:ind w:right="-1"/>
                  </w:pPr>
                  <w:r>
                    <w:t>Do I have to chant my Torah portion?</w:t>
                  </w:r>
                </w:p>
                <w:p w14:paraId="72B43E2A" w14:textId="77777777" w:rsidR="00827AD0" w:rsidRDefault="00C65F6C">
                  <w:pPr>
                    <w:pStyle w:val="BodyText"/>
                    <w:spacing w:before="0"/>
                    <w:ind w:right="-1"/>
                  </w:pPr>
                  <w:r>
                    <w:t>All students will attend Torah trope class so they learn the fundamentals of trope. At the conclusion of the class, you, your parents and the student cantor can discuss with the Rabbi your interest in chanting Torah.</w:t>
                  </w:r>
                </w:p>
              </w:txbxContent>
            </v:textbox>
            <w10:wrap anchorx="page" anchory="page"/>
          </v:shape>
        </w:pict>
      </w:r>
      <w:r>
        <w:pict w14:anchorId="350A9F8E">
          <v:shape id="_x0000_s1108" type="#_x0000_t202" style="position:absolute;margin-left:323.05pt;margin-top:445.4pt;width:13.1pt;height:15pt;z-index:-19792;mso-position-horizontal-relative:page;mso-position-vertical-relative:page" filled="f" stroked="f">
            <v:textbox inset="0,0,0,0">
              <w:txbxContent>
                <w:p w14:paraId="2D4BFE8E" w14:textId="77777777" w:rsidR="00827AD0" w:rsidRDefault="00C65F6C">
                  <w:pPr>
                    <w:pStyle w:val="BodyText"/>
                  </w:pPr>
                  <w:r>
                    <w:t>A.</w:t>
                  </w:r>
                </w:p>
              </w:txbxContent>
            </v:textbox>
            <w10:wrap anchorx="page" anchory="page"/>
          </v:shape>
        </w:pict>
      </w:r>
      <w:r>
        <w:pict w14:anchorId="7397E446">
          <v:shape id="_x0000_s1107" type="#_x0000_t202" style="position:absolute;margin-left:63.8pt;margin-top:458.35pt;width:14.45pt;height:15pt;z-index:-19768;mso-position-horizontal-relative:page;mso-position-vertical-relative:page" filled="f" stroked="f">
            <v:textbox inset="0,0,0,0">
              <w:txbxContent>
                <w:p w14:paraId="32E1C60F" w14:textId="77777777" w:rsidR="00827AD0" w:rsidRDefault="00C65F6C">
                  <w:pPr>
                    <w:pStyle w:val="BodyText"/>
                  </w:pPr>
                  <w:r>
                    <w:t>Q:</w:t>
                  </w:r>
                </w:p>
              </w:txbxContent>
            </v:textbox>
            <w10:wrap anchorx="page" anchory="page"/>
          </v:shape>
        </w:pict>
      </w:r>
      <w:r>
        <w:pict w14:anchorId="251D3B88">
          <v:shape id="_x0000_s1106" type="#_x0000_t202" style="position:absolute;margin-left:99.8pt;margin-top:458.35pt;width:187.3pt;height:182.9pt;z-index:-19744;mso-position-horizontal-relative:page;mso-position-vertical-relative:page" filled="f" stroked="f">
            <v:textbox inset="0,0,0,0">
              <w:txbxContent>
                <w:p w14:paraId="066C79B6" w14:textId="77777777" w:rsidR="00827AD0" w:rsidRDefault="00C65F6C">
                  <w:pPr>
                    <w:pStyle w:val="BodyText"/>
                    <w:ind w:right="234"/>
                  </w:pPr>
                  <w:r>
                    <w:t>How much Hebrew will I have to prepare?</w:t>
                  </w:r>
                </w:p>
                <w:p w14:paraId="0A85E23C" w14:textId="77777777" w:rsidR="00827AD0" w:rsidRDefault="00C65F6C">
                  <w:pPr>
                    <w:pStyle w:val="BodyText"/>
                    <w:spacing w:before="0"/>
                    <w:ind w:right="17"/>
                  </w:pPr>
                  <w:r>
                    <w:t>Each student is required to do the best that they can, no more, no less. The amount of Hebrew is standard between students (about 10-15 verses of Torah, and several blessings during the service), but is then modified based on each student's ability. Students should not compare themselves to each other, but should ask themselves, "Am I doing the best job that I can?"</w:t>
                  </w:r>
                </w:p>
              </w:txbxContent>
            </v:textbox>
            <w10:wrap anchorx="page" anchory="page"/>
          </v:shape>
        </w:pict>
      </w:r>
      <w:r>
        <w:pict w14:anchorId="6D818BAC">
          <v:shape id="_x0000_s1105" type="#_x0000_t202" style="position:absolute;margin-left:63.8pt;margin-top:484.15pt;width:13.1pt;height:15pt;z-index:-19720;mso-position-horizontal-relative:page;mso-position-vertical-relative:page" filled="f" stroked="f">
            <v:textbox inset="0,0,0,0">
              <w:txbxContent>
                <w:p w14:paraId="6228DA42" w14:textId="77777777" w:rsidR="00827AD0" w:rsidRDefault="00C65F6C">
                  <w:pPr>
                    <w:pStyle w:val="BodyText"/>
                  </w:pPr>
                  <w:r>
                    <w:t>A:</w:t>
                  </w:r>
                </w:p>
              </w:txbxContent>
            </v:textbox>
            <w10:wrap anchorx="page" anchory="page"/>
          </v:shape>
        </w:pict>
      </w:r>
      <w:r>
        <w:pict w14:anchorId="1DD83953">
          <v:shape id="_x0000_s1104" type="#_x0000_t202" style="position:absolute;margin-left:323.05pt;margin-top:548.75pt;width:14.45pt;height:15pt;z-index:-19696;mso-position-horizontal-relative:page;mso-position-vertical-relative:page" filled="f" stroked="f">
            <v:textbox inset="0,0,0,0">
              <w:txbxContent>
                <w:p w14:paraId="340070E9" w14:textId="77777777" w:rsidR="00827AD0" w:rsidRDefault="00C65F6C">
                  <w:pPr>
                    <w:pStyle w:val="BodyText"/>
                  </w:pPr>
                  <w:r>
                    <w:t>Q:</w:t>
                  </w:r>
                </w:p>
              </w:txbxContent>
            </v:textbox>
            <w10:wrap anchorx="page" anchory="page"/>
          </v:shape>
        </w:pict>
      </w:r>
      <w:r>
        <w:pict w14:anchorId="0B1BF81A">
          <v:shape id="_x0000_s1103" type="#_x0000_t202" style="position:absolute;margin-left:359.05pt;margin-top:548.75pt;width:188.9pt;height:169.9pt;z-index:-19672;mso-position-horizontal-relative:page;mso-position-vertical-relative:page" filled="f" stroked="f">
            <v:textbox inset="0,0,0,0">
              <w:txbxContent>
                <w:p w14:paraId="455AFB9B" w14:textId="77777777" w:rsidR="00827AD0" w:rsidRDefault="00C65F6C">
                  <w:pPr>
                    <w:pStyle w:val="BodyText"/>
                    <w:ind w:right="7"/>
                  </w:pPr>
                  <w:r>
                    <w:t>What if my child has special needs or a different learning style?</w:t>
                  </w:r>
                </w:p>
                <w:p w14:paraId="4E733390" w14:textId="77777777" w:rsidR="00827AD0" w:rsidRDefault="00C65F6C">
                  <w:pPr>
                    <w:pStyle w:val="BodyText"/>
                    <w:spacing w:before="0"/>
                    <w:ind w:right="156"/>
                  </w:pPr>
                  <w:r>
                    <w:t>We are here not only to challenge you, but to accommodate you.</w:t>
                  </w:r>
                </w:p>
                <w:p w14:paraId="348DF561" w14:textId="77777777" w:rsidR="00827AD0" w:rsidRDefault="00C65F6C">
                  <w:pPr>
                    <w:pStyle w:val="BodyText"/>
                    <w:spacing w:before="2"/>
                    <w:ind w:right="17"/>
                  </w:pPr>
                  <w:r>
                    <w:t>Each such special situation will</w:t>
                  </w:r>
                  <w:r>
                    <w:rPr>
                      <w:spacing w:val="-13"/>
                    </w:rPr>
                    <w:t xml:space="preserve"> </w:t>
                  </w:r>
                  <w:r>
                    <w:t>be addressed individually. Never be shy about asking anything of Or Chadash. Communication is the key! Furthermore, please bring any questions or concerns you have along the way to Rabbi Forman or Betsy Zalaznick as soon as</w:t>
                  </w:r>
                  <w:r>
                    <w:rPr>
                      <w:spacing w:val="-3"/>
                    </w:rPr>
                    <w:t xml:space="preserve"> </w:t>
                  </w:r>
                  <w:r>
                    <w:t>possible.</w:t>
                  </w:r>
                </w:p>
              </w:txbxContent>
            </v:textbox>
            <w10:wrap anchorx="page" anchory="page"/>
          </v:shape>
        </w:pict>
      </w:r>
      <w:r>
        <w:pict w14:anchorId="4B09B3D8">
          <v:shape id="_x0000_s1102" type="#_x0000_t202" style="position:absolute;margin-left:323.05pt;margin-top:574.55pt;width:13.1pt;height:15pt;z-index:-19648;mso-position-horizontal-relative:page;mso-position-vertical-relative:page" filled="f" stroked="f">
            <v:textbox inset="0,0,0,0">
              <w:txbxContent>
                <w:p w14:paraId="5D34112A" w14:textId="77777777" w:rsidR="00827AD0" w:rsidRDefault="00C65F6C">
                  <w:pPr>
                    <w:pStyle w:val="BodyText"/>
                  </w:pPr>
                  <w:r>
                    <w:t>A:</w:t>
                  </w:r>
                </w:p>
              </w:txbxContent>
            </v:textbox>
            <w10:wrap anchorx="page" anchory="page"/>
          </v:shape>
        </w:pict>
      </w:r>
      <w:r>
        <w:pict w14:anchorId="4E453A5D">
          <v:shape id="_x0000_s1101" type="#_x0000_t202" style="position:absolute;margin-left:63.8pt;margin-top:652.05pt;width:14.45pt;height:15pt;z-index:-19624;mso-position-horizontal-relative:page;mso-position-vertical-relative:page" filled="f" stroked="f">
            <v:textbox inset="0,0,0,0">
              <w:txbxContent>
                <w:p w14:paraId="1A1EAAA6" w14:textId="77777777" w:rsidR="00827AD0" w:rsidRDefault="00C65F6C">
                  <w:pPr>
                    <w:pStyle w:val="BodyText"/>
                  </w:pPr>
                  <w:r>
                    <w:t>Q:</w:t>
                  </w:r>
                </w:p>
              </w:txbxContent>
            </v:textbox>
            <w10:wrap anchorx="page" anchory="page"/>
          </v:shape>
        </w:pict>
      </w:r>
      <w:r>
        <w:pict w14:anchorId="50DCD3E8">
          <v:shape id="_x0000_s1100" type="#_x0000_t202" style="position:absolute;margin-left:99.8pt;margin-top:652.05pt;width:187.6pt;height:66.7pt;z-index:-19600;mso-position-horizontal-relative:page;mso-position-vertical-relative:page" filled="f" stroked="f">
            <v:textbox inset="0,0,0,0">
              <w:txbxContent>
                <w:p w14:paraId="0760E985" w14:textId="77777777" w:rsidR="00827AD0" w:rsidRDefault="00C65F6C">
                  <w:pPr>
                    <w:pStyle w:val="BodyText"/>
                    <w:ind w:right="-2"/>
                  </w:pPr>
                  <w:r>
                    <w:t>How much should I be studying at home?</w:t>
                  </w:r>
                </w:p>
                <w:p w14:paraId="2BEB5960" w14:textId="77777777" w:rsidR="00827AD0" w:rsidRDefault="00C65F6C">
                  <w:pPr>
                    <w:pStyle w:val="BodyText"/>
                    <w:spacing w:before="0"/>
                    <w:ind w:right="33"/>
                  </w:pPr>
                  <w:r>
                    <w:t>When you begin your Bar/Bat Mitzvah studies, you should try to commit to 1/2 hour per day. It</w:t>
                  </w:r>
                </w:p>
              </w:txbxContent>
            </v:textbox>
            <w10:wrap anchorx="page" anchory="page"/>
          </v:shape>
        </w:pict>
      </w:r>
      <w:r>
        <w:pict w14:anchorId="42BA481E">
          <v:shape id="_x0000_s1099" type="#_x0000_t202" style="position:absolute;margin-left:63.8pt;margin-top:677.9pt;width:13.1pt;height:15pt;z-index:-19576;mso-position-horizontal-relative:page;mso-position-vertical-relative:page" filled="f" stroked="f">
            <v:textbox inset="0,0,0,0">
              <w:txbxContent>
                <w:p w14:paraId="217E9626" w14:textId="77777777" w:rsidR="00827AD0" w:rsidRDefault="00C65F6C">
                  <w:pPr>
                    <w:pStyle w:val="BodyText"/>
                  </w:pPr>
                  <w:r>
                    <w:t>A:</w:t>
                  </w:r>
                </w:p>
              </w:txbxContent>
            </v:textbox>
            <w10:wrap anchorx="page" anchory="page"/>
          </v:shape>
        </w:pict>
      </w:r>
      <w:r>
        <w:pict w14:anchorId="7F6D82C2">
          <v:shape id="_x0000_s1098" type="#_x0000_t202" style="position:absolute;margin-left:302.05pt;margin-top:741.45pt;width:8pt;height:15.3pt;z-index:-19552;mso-position-horizontal-relative:page;mso-position-vertical-relative:page" filled="f" stroked="f">
            <v:textbox inset="0,0,0,0">
              <w:txbxContent>
                <w:p w14:paraId="57984ACF" w14:textId="77777777" w:rsidR="00827AD0" w:rsidRDefault="00C65F6C">
                  <w:pPr>
                    <w:spacing w:before="10"/>
                    <w:ind w:left="20"/>
                    <w:rPr>
                      <w:rFonts w:ascii="Times New Roman"/>
                      <w:sz w:val="24"/>
                    </w:rPr>
                  </w:pPr>
                  <w:r>
                    <w:rPr>
                      <w:rFonts w:ascii="Times New Roman"/>
                      <w:sz w:val="24"/>
                    </w:rPr>
                    <w:t>6</w:t>
                  </w:r>
                </w:p>
              </w:txbxContent>
            </v:textbox>
            <w10:wrap anchorx="page" anchory="page"/>
          </v:shape>
        </w:pict>
      </w:r>
    </w:p>
    <w:p w14:paraId="221F98C2" w14:textId="77777777" w:rsidR="00827AD0" w:rsidRDefault="00827AD0">
      <w:pPr>
        <w:rPr>
          <w:sz w:val="2"/>
          <w:szCs w:val="2"/>
        </w:rPr>
        <w:sectPr w:rsidR="00827AD0">
          <w:pgSz w:w="12240" w:h="15840"/>
          <w:pgMar w:top="1420" w:right="1160" w:bottom="280" w:left="1160" w:header="720" w:footer="720" w:gutter="0"/>
          <w:cols w:space="720"/>
        </w:sectPr>
      </w:pPr>
    </w:p>
    <w:p w14:paraId="31341C39" w14:textId="77777777" w:rsidR="00827AD0" w:rsidRDefault="00946E92">
      <w:pPr>
        <w:rPr>
          <w:sz w:val="2"/>
          <w:szCs w:val="2"/>
        </w:rPr>
      </w:pPr>
      <w:r>
        <w:lastRenderedPageBreak/>
        <w:pict w14:anchorId="273E40D8">
          <v:shape id="_x0000_s1097" type="#_x0000_t202" style="position:absolute;margin-left:323.05pt;margin-top:70.95pt;width:211.3pt;height:66.6pt;z-index:-19528;mso-position-horizontal-relative:page;mso-position-vertical-relative:page" filled="f" stroked="f">
            <v:textbox inset="0,0,0,0">
              <w:txbxContent>
                <w:p w14:paraId="6A2F5893" w14:textId="77777777" w:rsidR="00827AD0" w:rsidRDefault="00C65F6C">
                  <w:pPr>
                    <w:pStyle w:val="BodyText"/>
                    <w:ind w:right="-3"/>
                  </w:pPr>
                  <w:r>
                    <w:t>or her in the future. It is helpful for families to remember that this is a Shabbat service and some remarks are more appropriate for more intimate family celebrations.</w:t>
                  </w:r>
                </w:p>
              </w:txbxContent>
            </v:textbox>
            <w10:wrap anchorx="page" anchory="page"/>
          </v:shape>
        </w:pict>
      </w:r>
      <w:r>
        <w:pict w14:anchorId="1A4A5565">
          <v:shape id="_x0000_s1096" type="#_x0000_t202" style="position:absolute;margin-left:63.8pt;margin-top:122.55pt;width:102.65pt;height:15pt;z-index:-19504;mso-position-horizontal-relative:page;mso-position-vertical-relative:page" filled="f" stroked="f">
            <v:textbox inset="0,0,0,0">
              <w:txbxContent>
                <w:p w14:paraId="24B572DD" w14:textId="77777777" w:rsidR="00827AD0" w:rsidRDefault="00C65F6C">
                  <w:pPr>
                    <w:pStyle w:val="BodyText"/>
                    <w:rPr>
                      <w:b/>
                    </w:rPr>
                  </w:pPr>
                  <w:r>
                    <w:rPr>
                      <w:b/>
                    </w:rPr>
                    <w:t>THE REHEARSAL</w:t>
                  </w:r>
                </w:p>
              </w:txbxContent>
            </v:textbox>
            <w10:wrap anchorx="page" anchory="page"/>
          </v:shape>
        </w:pict>
      </w:r>
      <w:r>
        <w:pict w14:anchorId="30BABCA3">
          <v:shape id="_x0000_s1095" type="#_x0000_t202" style="position:absolute;margin-left:63.8pt;margin-top:148.45pt;width:222.05pt;height:92.4pt;z-index:-19480;mso-position-horizontal-relative:page;mso-position-vertical-relative:page" filled="f" stroked="f">
            <v:textbox inset="0,0,0,0">
              <w:txbxContent>
                <w:p w14:paraId="1EABEB8C" w14:textId="77777777" w:rsidR="00827AD0" w:rsidRDefault="00C65F6C">
                  <w:pPr>
                    <w:pStyle w:val="BodyText"/>
                    <w:ind w:right="1"/>
                  </w:pPr>
                  <w:r>
                    <w:t>During the week prior to your child’s Bar/Bat Mitzvah ceremony the rabbi will guide you and your family through a rehearsal of the relevant parts of the Shabbat service. Feel free to dress casually, and please bring any questions you have.</w:t>
                  </w:r>
                </w:p>
              </w:txbxContent>
            </v:textbox>
            <w10:wrap anchorx="page" anchory="page"/>
          </v:shape>
        </w:pict>
      </w:r>
      <w:r>
        <w:pict w14:anchorId="06E394DB">
          <v:shape id="_x0000_s1094" type="#_x0000_t202" style="position:absolute;margin-left:323.05pt;margin-top:148.45pt;width:101.25pt;height:15pt;z-index:-19456;mso-position-horizontal-relative:page;mso-position-vertical-relative:page" filled="f" stroked="f">
            <v:textbox inset="0,0,0,0">
              <w:txbxContent>
                <w:p w14:paraId="4EDD944F" w14:textId="77777777" w:rsidR="00827AD0" w:rsidRDefault="00C65F6C">
                  <w:pPr>
                    <w:pStyle w:val="BodyText"/>
                    <w:rPr>
                      <w:b/>
                    </w:rPr>
                  </w:pPr>
                  <w:r>
                    <w:rPr>
                      <w:b/>
                    </w:rPr>
                    <w:t>FAMILY HONORS</w:t>
                  </w:r>
                </w:p>
              </w:txbxContent>
            </v:textbox>
            <w10:wrap anchorx="page" anchory="page"/>
          </v:shape>
        </w:pict>
      </w:r>
      <w:r>
        <w:pict w14:anchorId="63D24EA7">
          <v:shape id="_x0000_s1093" type="#_x0000_t202" style="position:absolute;margin-left:323.05pt;margin-top:174.25pt;width:80.7pt;height:15pt;z-index:-19432;mso-position-horizontal-relative:page;mso-position-vertical-relative:page" filled="f" stroked="f">
            <v:textbox inset="0,0,0,0">
              <w:txbxContent>
                <w:p w14:paraId="09D8B66E" w14:textId="77777777" w:rsidR="00827AD0" w:rsidRDefault="00C65F6C">
                  <w:pPr>
                    <w:pStyle w:val="BodyText"/>
                  </w:pPr>
                  <w:r>
                    <w:t>Friday evening</w:t>
                  </w:r>
                </w:p>
              </w:txbxContent>
            </v:textbox>
            <w10:wrap anchorx="page" anchory="page"/>
          </v:shape>
        </w:pict>
      </w:r>
      <w:r>
        <w:pict w14:anchorId="1620463F">
          <v:shape id="_x0000_s1092" type="#_x0000_t202" style="position:absolute;margin-left:323.05pt;margin-top:200.05pt;width:224.55pt;height:79.55pt;z-index:-19408;mso-position-horizontal-relative:page;mso-position-vertical-relative:page" filled="f" stroked="f">
            <v:textbox inset="0,0,0,0">
              <w:txbxContent>
                <w:p w14:paraId="4FD73519" w14:textId="77777777" w:rsidR="00827AD0" w:rsidRDefault="00C65F6C">
                  <w:pPr>
                    <w:pStyle w:val="BodyText"/>
                    <w:ind w:right="-2"/>
                  </w:pPr>
                  <w:r>
                    <w:t>The family celebrating a Bar/Bat Mitzvah in the morning receives the honor of lighting the candles. The family celebrating a Bar/Bat Mitzvah in the afternoon receives the honor of reciting Kiddush and Motzi.</w:t>
                  </w:r>
                </w:p>
              </w:txbxContent>
            </v:textbox>
            <w10:wrap anchorx="page" anchory="page"/>
          </v:shape>
        </w:pict>
      </w:r>
      <w:r>
        <w:pict w14:anchorId="6F338FBD">
          <v:shape id="_x0000_s1091" type="#_x0000_t202" style="position:absolute;margin-left:63.8pt;margin-top:251.7pt;width:217.45pt;height:27.95pt;z-index:-19384;mso-position-horizontal-relative:page;mso-position-vertical-relative:page" filled="f" stroked="f">
            <v:textbox inset="0,0,0,0">
              <w:txbxContent>
                <w:p w14:paraId="03068E3D" w14:textId="77777777" w:rsidR="00827AD0" w:rsidRDefault="00C65F6C">
                  <w:pPr>
                    <w:pStyle w:val="BodyText"/>
                    <w:ind w:right="1"/>
                    <w:rPr>
                      <w:b/>
                    </w:rPr>
                  </w:pPr>
                  <w:r>
                    <w:rPr>
                      <w:b/>
                    </w:rPr>
                    <w:t>THE SERVICE: Shabbat Mornings and Afternoons</w:t>
                  </w:r>
                </w:p>
              </w:txbxContent>
            </v:textbox>
            <w10:wrap anchorx="page" anchory="page"/>
          </v:shape>
        </w:pict>
      </w:r>
      <w:r>
        <w:pict w14:anchorId="281E2FFC">
          <v:shape id="_x0000_s1090" type="#_x0000_t202" style="position:absolute;margin-left:323.05pt;margin-top:290.45pt;width:99.9pt;height:15pt;z-index:-19360;mso-position-horizontal-relative:page;mso-position-vertical-relative:page" filled="f" stroked="f">
            <v:textbox inset="0,0,0,0">
              <w:txbxContent>
                <w:p w14:paraId="59DA0DCD" w14:textId="77777777" w:rsidR="00827AD0" w:rsidRDefault="00C65F6C">
                  <w:pPr>
                    <w:pStyle w:val="BodyText"/>
                  </w:pPr>
                  <w:r>
                    <w:t>Saturday morning</w:t>
                  </w:r>
                </w:p>
              </w:txbxContent>
            </v:textbox>
            <w10:wrap anchorx="page" anchory="page"/>
          </v:shape>
        </w:pict>
      </w:r>
      <w:r>
        <w:pict w14:anchorId="2923A6CC">
          <v:shape id="_x0000_s1089" type="#_x0000_t202" style="position:absolute;margin-left:63.8pt;margin-top:303.4pt;width:222.15pt;height:169.9pt;z-index:-19336;mso-position-horizontal-relative:page;mso-position-vertical-relative:page" filled="f" stroked="f">
            <v:textbox inset="0,0,0,0">
              <w:txbxContent>
                <w:p w14:paraId="2D999FE6" w14:textId="77777777" w:rsidR="00827AD0" w:rsidRDefault="00C65F6C">
                  <w:pPr>
                    <w:pStyle w:val="BodyText"/>
                    <w:tabs>
                      <w:tab w:val="left" w:pos="3398"/>
                    </w:tabs>
                    <w:ind w:right="17"/>
                  </w:pPr>
                  <w:r>
                    <w:t>The Shabbat morning services begin promptly at 10:00 AM and the Bar/Bat Mitzvah family should plan on arriving no later than 9:15 AM, but can arrive anytime earlier</w:t>
                  </w:r>
                  <w:r>
                    <w:rPr>
                      <w:spacing w:val="-5"/>
                    </w:rPr>
                    <w:t xml:space="preserve"> </w:t>
                  </w:r>
                  <w:r>
                    <w:t>that</w:t>
                  </w:r>
                  <w:r>
                    <w:rPr>
                      <w:spacing w:val="-2"/>
                    </w:rPr>
                    <w:t xml:space="preserve"> </w:t>
                  </w:r>
                  <w:r>
                    <w:t>morning.</w:t>
                  </w:r>
                  <w:r>
                    <w:tab/>
                    <w:t>Shabbat afternoon/Havdalah services begin promptly at 5:00 PM and the Bar/Bat Mitzvah family should plan on arriving no later than 4:15 PM but can arrive</w:t>
                  </w:r>
                  <w:r>
                    <w:rPr>
                      <w:spacing w:val="-17"/>
                    </w:rPr>
                    <w:t xml:space="preserve"> </w:t>
                  </w:r>
                  <w:r>
                    <w:t>any time earlier that afternoon. You will be given information on how to access the building. Please reserve the front row seats in the sanctuary for your</w:t>
                  </w:r>
                  <w:r>
                    <w:rPr>
                      <w:spacing w:val="-11"/>
                    </w:rPr>
                    <w:t xml:space="preserve"> </w:t>
                  </w:r>
                  <w:r>
                    <w:t>family.</w:t>
                  </w:r>
                </w:p>
              </w:txbxContent>
            </v:textbox>
            <w10:wrap anchorx="page" anchory="page"/>
          </v:shape>
        </w:pict>
      </w:r>
      <w:r>
        <w:pict w14:anchorId="57C2A830">
          <v:shape id="_x0000_s1088" type="#_x0000_t202" style="position:absolute;margin-left:323.05pt;margin-top:316.25pt;width:216.35pt;height:40.9pt;z-index:-19312;mso-position-horizontal-relative:page;mso-position-vertical-relative:page" filled="f" stroked="f">
            <v:textbox inset="0,0,0,0">
              <w:txbxContent>
                <w:p w14:paraId="576AB9DC" w14:textId="77777777" w:rsidR="00827AD0" w:rsidRDefault="00C65F6C">
                  <w:pPr>
                    <w:pStyle w:val="BodyText"/>
                    <w:ind w:right="1"/>
                  </w:pPr>
                  <w:r>
                    <w:t>The Bar/Bat Mitzvah child will lead the congregation in Kiddush and Motzi surrounded by members of their family.</w:t>
                  </w:r>
                </w:p>
              </w:txbxContent>
            </v:textbox>
            <w10:wrap anchorx="page" anchory="page"/>
          </v:shape>
        </w:pict>
      </w:r>
      <w:r>
        <w:pict w14:anchorId="61BB2F99">
          <v:shape id="_x0000_s1087" type="#_x0000_t202" style="position:absolute;margin-left:323.05pt;margin-top:368pt;width:106.3pt;height:15pt;z-index:-19288;mso-position-horizontal-relative:page;mso-position-vertical-relative:page" filled="f" stroked="f">
            <v:textbox inset="0,0,0,0">
              <w:txbxContent>
                <w:p w14:paraId="3B2144ED" w14:textId="77777777" w:rsidR="00827AD0" w:rsidRDefault="00C65F6C">
                  <w:pPr>
                    <w:pStyle w:val="BodyText"/>
                  </w:pPr>
                  <w:r>
                    <w:t>Saturday afternoon</w:t>
                  </w:r>
                </w:p>
              </w:txbxContent>
            </v:textbox>
            <w10:wrap anchorx="page" anchory="page"/>
          </v:shape>
        </w:pict>
      </w:r>
      <w:r>
        <w:pict w14:anchorId="651DEB94">
          <v:shape id="_x0000_s1086" type="#_x0000_t202" style="position:absolute;margin-left:323.05pt;margin-top:393.8pt;width:220.7pt;height:53.75pt;z-index:-19264;mso-position-horizontal-relative:page;mso-position-vertical-relative:page" filled="f" stroked="f">
            <v:textbox inset="0,0,0,0">
              <w:txbxContent>
                <w:p w14:paraId="639DA1F1" w14:textId="77777777" w:rsidR="00827AD0" w:rsidRDefault="00C65F6C">
                  <w:pPr>
                    <w:pStyle w:val="BodyText"/>
                  </w:pPr>
                  <w:r>
                    <w:t>The Bar/Bat Mitzvah child (along with members of their family whom they wish to honor) will lead the congregation in the blessings for the Havdalah service.</w:t>
                  </w:r>
                </w:p>
              </w:txbxContent>
            </v:textbox>
            <w10:wrap anchorx="page" anchory="page"/>
          </v:shape>
        </w:pict>
      </w:r>
      <w:r>
        <w:pict w14:anchorId="47E3754A">
          <v:shape id="_x0000_s1085" type="#_x0000_t202" style="position:absolute;margin-left:323.05pt;margin-top:471.3pt;width:14.45pt;height:27.8pt;z-index:-19240;mso-position-horizontal-relative:page;mso-position-vertical-relative:page" filled="f" stroked="f">
            <v:textbox inset="0,0,0,0">
              <w:txbxContent>
                <w:p w14:paraId="78BF5483" w14:textId="77777777" w:rsidR="00827AD0" w:rsidRDefault="00C65F6C">
                  <w:pPr>
                    <w:pStyle w:val="BodyText"/>
                    <w:spacing w:line="258" w:lineRule="exact"/>
                  </w:pPr>
                  <w:r>
                    <w:t>Q:</w:t>
                  </w:r>
                </w:p>
                <w:p w14:paraId="5F1A1276" w14:textId="77777777" w:rsidR="00827AD0" w:rsidRDefault="00C65F6C">
                  <w:pPr>
                    <w:pStyle w:val="BodyText"/>
                    <w:spacing w:before="0" w:line="258" w:lineRule="exact"/>
                  </w:pPr>
                  <w:r>
                    <w:t>A:</w:t>
                  </w:r>
                </w:p>
              </w:txbxContent>
            </v:textbox>
            <w10:wrap anchorx="page" anchory="page"/>
          </v:shape>
        </w:pict>
      </w:r>
      <w:r>
        <w:pict w14:anchorId="7C1780A1">
          <v:shape id="_x0000_s1084" type="#_x0000_t202" style="position:absolute;margin-left:359.05pt;margin-top:471.3pt;width:184.6pt;height:92.4pt;z-index:-19216;mso-position-horizontal-relative:page;mso-position-vertical-relative:page" filled="f" stroked="f">
            <v:textbox inset="0,0,0,0">
              <w:txbxContent>
                <w:p w14:paraId="55C44057" w14:textId="77777777" w:rsidR="00827AD0" w:rsidRDefault="00C65F6C">
                  <w:pPr>
                    <w:spacing w:before="20" w:line="258" w:lineRule="exact"/>
                    <w:ind w:left="20"/>
                  </w:pPr>
                  <w:r>
                    <w:t xml:space="preserve">What is an </w:t>
                  </w:r>
                  <w:r>
                    <w:rPr>
                      <w:i/>
                    </w:rPr>
                    <w:t xml:space="preserve">Aliyah </w:t>
                  </w:r>
                  <w:r>
                    <w:t>exactly?</w:t>
                  </w:r>
                </w:p>
                <w:p w14:paraId="64E52624" w14:textId="77777777" w:rsidR="00827AD0" w:rsidRDefault="00C65F6C">
                  <w:pPr>
                    <w:pStyle w:val="BodyText"/>
                    <w:spacing w:before="0"/>
                  </w:pPr>
                  <w:r>
                    <w:rPr>
                      <w:i/>
                    </w:rPr>
                    <w:t xml:space="preserve">Aliyah </w:t>
                  </w:r>
                  <w:r>
                    <w:t>literally means to go up in a physical and spiritual sense. An Aliyah is the time at which people are invited up to the Bimah to recite blessings before and after the Torah reading.</w:t>
                  </w:r>
                </w:p>
              </w:txbxContent>
            </v:textbox>
            <w10:wrap anchorx="page" anchory="page"/>
          </v:shape>
        </w:pict>
      </w:r>
      <w:r>
        <w:pict w14:anchorId="2CAE9E25">
          <v:shape id="_x0000_s1083" type="#_x0000_t202" style="position:absolute;margin-left:63.8pt;margin-top:484.15pt;width:223.3pt;height:144.15pt;z-index:-19192;mso-position-horizontal-relative:page;mso-position-vertical-relative:page" filled="f" stroked="f">
            <v:textbox inset="0,0,0,0">
              <w:txbxContent>
                <w:p w14:paraId="66DD6F72" w14:textId="77777777" w:rsidR="00827AD0" w:rsidRDefault="00C65F6C">
                  <w:pPr>
                    <w:pStyle w:val="BodyText"/>
                    <w:ind w:right="-1"/>
                  </w:pPr>
                  <w:r>
                    <w:t>During the Shabbat service, the Bar/Bat Mitzvah will lead the congregation in worship, teach the congregation about his/her Torah Portion and its relevance to becoming a Bar/Bat Mitzvah, chant or read from the Torah and Prophetic writings, and recite the blessings before and after those Biblical passages, and have an opportunity to thank those individuals who assisted him/her in reaching this milestone.</w:t>
                  </w:r>
                </w:p>
              </w:txbxContent>
            </v:textbox>
            <w10:wrap anchorx="page" anchory="page"/>
          </v:shape>
        </w:pict>
      </w:r>
      <w:r>
        <w:pict w14:anchorId="41F5BC72">
          <v:shape id="_x0000_s1082" type="#_x0000_t202" style="position:absolute;margin-left:323.05pt;margin-top:574.65pt;width:14.45pt;height:15pt;z-index:-19168;mso-position-horizontal-relative:page;mso-position-vertical-relative:page" filled="f" stroked="f">
            <v:textbox inset="0,0,0,0">
              <w:txbxContent>
                <w:p w14:paraId="7687660D" w14:textId="77777777" w:rsidR="00827AD0" w:rsidRDefault="00C65F6C">
                  <w:pPr>
                    <w:pStyle w:val="BodyText"/>
                  </w:pPr>
                  <w:r>
                    <w:t>Q:</w:t>
                  </w:r>
                </w:p>
              </w:txbxContent>
            </v:textbox>
            <w10:wrap anchorx="page" anchory="page"/>
          </v:shape>
        </w:pict>
      </w:r>
      <w:r>
        <w:pict w14:anchorId="0B4B3470">
          <v:shape id="_x0000_s1081" type="#_x0000_t202" style="position:absolute;margin-left:359.05pt;margin-top:574.65pt;width:185.35pt;height:79.55pt;z-index:-19144;mso-position-horizontal-relative:page;mso-position-vertical-relative:page" filled="f" stroked="f">
            <v:textbox inset="0,0,0,0">
              <w:txbxContent>
                <w:p w14:paraId="44252417" w14:textId="77777777" w:rsidR="00827AD0" w:rsidRDefault="00C65F6C">
                  <w:pPr>
                    <w:pStyle w:val="BodyText"/>
                    <w:ind w:right="-3"/>
                  </w:pPr>
                  <w:r>
                    <w:t>How many Aliyot (plural of Aliyah) are there?</w:t>
                  </w:r>
                </w:p>
                <w:p w14:paraId="5FE654BB" w14:textId="77777777" w:rsidR="00827AD0" w:rsidRDefault="00C65F6C">
                  <w:pPr>
                    <w:pStyle w:val="BodyText"/>
                    <w:spacing w:before="0"/>
                    <w:ind w:right="54"/>
                  </w:pPr>
                  <w:r>
                    <w:t>Three is typical: Grandparents, Parents and Bar/Bat Mitzvah. Other arrangements, though, can be made.</w:t>
                  </w:r>
                </w:p>
              </w:txbxContent>
            </v:textbox>
            <w10:wrap anchorx="page" anchory="page"/>
          </v:shape>
        </w:pict>
      </w:r>
      <w:r>
        <w:pict w14:anchorId="5F276A0D">
          <v:shape id="_x0000_s1080" type="#_x0000_t202" style="position:absolute;margin-left:323.05pt;margin-top:600.45pt;width:13.1pt;height:15pt;z-index:-19120;mso-position-horizontal-relative:page;mso-position-vertical-relative:page" filled="f" stroked="f">
            <v:textbox inset="0,0,0,0">
              <w:txbxContent>
                <w:p w14:paraId="0DF3B4DD" w14:textId="77777777" w:rsidR="00827AD0" w:rsidRDefault="00C65F6C">
                  <w:pPr>
                    <w:pStyle w:val="BodyText"/>
                  </w:pPr>
                  <w:r>
                    <w:t>A:</w:t>
                  </w:r>
                </w:p>
              </w:txbxContent>
            </v:textbox>
            <w10:wrap anchorx="page" anchory="page"/>
          </v:shape>
        </w:pict>
      </w:r>
      <w:r>
        <w:pict w14:anchorId="061C6BDD">
          <v:shape id="_x0000_s1079" type="#_x0000_t202" style="position:absolute;margin-left:63.8pt;margin-top:639.1pt;width:223.35pt;height:79.7pt;z-index:-19096;mso-position-horizontal-relative:page;mso-position-vertical-relative:page" filled="f" stroked="f">
            <v:textbox inset="0,0,0,0">
              <w:txbxContent>
                <w:p w14:paraId="753C3E0F" w14:textId="77777777" w:rsidR="00827AD0" w:rsidRDefault="00C65F6C">
                  <w:pPr>
                    <w:pStyle w:val="BodyText"/>
                    <w:ind w:right="17"/>
                  </w:pPr>
                  <w:r>
                    <w:t xml:space="preserve">Parents are given the opportunity to share some </w:t>
                  </w:r>
                  <w:r>
                    <w:rPr>
                      <w:i/>
                      <w:spacing w:val="-3"/>
                    </w:rPr>
                    <w:t xml:space="preserve">brief </w:t>
                  </w:r>
                  <w:r>
                    <w:t>(one – three minutes, maximum) personal remarks to the Bar/Bat Mitzvah child. Please consider your remarks in the form of a blessing for your child and what you hope for</w:t>
                  </w:r>
                  <w:r>
                    <w:rPr>
                      <w:spacing w:val="-13"/>
                    </w:rPr>
                    <w:t xml:space="preserve"> </w:t>
                  </w:r>
                  <w:r>
                    <w:t>him</w:t>
                  </w:r>
                </w:p>
              </w:txbxContent>
            </v:textbox>
            <w10:wrap anchorx="page" anchory="page"/>
          </v:shape>
        </w:pict>
      </w:r>
      <w:r>
        <w:pict w14:anchorId="0B62A96C">
          <v:shape id="_x0000_s1078" type="#_x0000_t202" style="position:absolute;margin-left:323.05pt;margin-top:665.05pt;width:14.45pt;height:27.8pt;z-index:-19072;mso-position-horizontal-relative:page;mso-position-vertical-relative:page" filled="f" stroked="f">
            <v:textbox inset="0,0,0,0">
              <w:txbxContent>
                <w:p w14:paraId="7A0E3591" w14:textId="77777777" w:rsidR="00827AD0" w:rsidRDefault="00C65F6C">
                  <w:pPr>
                    <w:pStyle w:val="BodyText"/>
                    <w:spacing w:line="258" w:lineRule="exact"/>
                  </w:pPr>
                  <w:r>
                    <w:t>Q:</w:t>
                  </w:r>
                </w:p>
                <w:p w14:paraId="0E2A0626" w14:textId="77777777" w:rsidR="00827AD0" w:rsidRDefault="00C65F6C">
                  <w:pPr>
                    <w:pStyle w:val="BodyText"/>
                    <w:spacing w:before="0" w:line="258" w:lineRule="exact"/>
                  </w:pPr>
                  <w:r>
                    <w:t>A:</w:t>
                  </w:r>
                </w:p>
              </w:txbxContent>
            </v:textbox>
            <w10:wrap anchorx="page" anchory="page"/>
          </v:shape>
        </w:pict>
      </w:r>
      <w:r>
        <w:pict w14:anchorId="630A472F">
          <v:shape id="_x0000_s1077" type="#_x0000_t202" style="position:absolute;margin-left:359.05pt;margin-top:665.05pt;width:178.95pt;height:53.75pt;z-index:-19048;mso-position-horizontal-relative:page;mso-position-vertical-relative:page" filled="f" stroked="f">
            <v:textbox inset="0,0,0,0">
              <w:txbxContent>
                <w:p w14:paraId="494E188E" w14:textId="77777777" w:rsidR="00827AD0" w:rsidRDefault="00C65F6C">
                  <w:pPr>
                    <w:pStyle w:val="BodyText"/>
                    <w:spacing w:line="258" w:lineRule="exact"/>
                  </w:pPr>
                  <w:r>
                    <w:t>Who may have an Aliyah?</w:t>
                  </w:r>
                </w:p>
                <w:p w14:paraId="5410DAEC" w14:textId="77777777" w:rsidR="00827AD0" w:rsidRDefault="00C65F6C">
                  <w:pPr>
                    <w:pStyle w:val="BodyText"/>
                    <w:spacing w:before="0"/>
                    <w:ind w:right="1"/>
                  </w:pPr>
                  <w:r>
                    <w:t>Any family member or guest who is at least 13 years old may participate in this honor.</w:t>
                  </w:r>
                  <w:r>
                    <w:rPr>
                      <w:spacing w:val="61"/>
                    </w:rPr>
                    <w:t xml:space="preserve"> </w:t>
                  </w:r>
                  <w:r>
                    <w:t>Non-</w:t>
                  </w:r>
                </w:p>
              </w:txbxContent>
            </v:textbox>
            <w10:wrap anchorx="page" anchory="page"/>
          </v:shape>
        </w:pict>
      </w:r>
      <w:r>
        <w:pict w14:anchorId="1C59C3B2">
          <v:shape id="_x0000_s1076" type="#_x0000_t202" style="position:absolute;margin-left:302.05pt;margin-top:741.45pt;width:8pt;height:15.3pt;z-index:-19024;mso-position-horizontal-relative:page;mso-position-vertical-relative:page" filled="f" stroked="f">
            <v:textbox inset="0,0,0,0">
              <w:txbxContent>
                <w:p w14:paraId="3E680245" w14:textId="77777777" w:rsidR="00827AD0" w:rsidRDefault="00C65F6C">
                  <w:pPr>
                    <w:spacing w:before="10"/>
                    <w:ind w:left="20"/>
                    <w:rPr>
                      <w:rFonts w:ascii="Times New Roman"/>
                      <w:sz w:val="24"/>
                    </w:rPr>
                  </w:pPr>
                  <w:r>
                    <w:rPr>
                      <w:rFonts w:ascii="Times New Roman"/>
                      <w:sz w:val="24"/>
                    </w:rPr>
                    <w:t>7</w:t>
                  </w:r>
                </w:p>
              </w:txbxContent>
            </v:textbox>
            <w10:wrap anchorx="page" anchory="page"/>
          </v:shape>
        </w:pict>
      </w:r>
    </w:p>
    <w:p w14:paraId="372B9711" w14:textId="77777777" w:rsidR="00827AD0" w:rsidRDefault="00827AD0">
      <w:pPr>
        <w:rPr>
          <w:sz w:val="2"/>
          <w:szCs w:val="2"/>
        </w:rPr>
        <w:sectPr w:rsidR="00827AD0">
          <w:pgSz w:w="12240" w:h="15840"/>
          <w:pgMar w:top="1420" w:right="1160" w:bottom="280" w:left="1160" w:header="720" w:footer="720" w:gutter="0"/>
          <w:cols w:space="720"/>
        </w:sectPr>
      </w:pPr>
    </w:p>
    <w:p w14:paraId="1E4F3148" w14:textId="77777777" w:rsidR="00827AD0" w:rsidRDefault="00946E92">
      <w:pPr>
        <w:rPr>
          <w:sz w:val="2"/>
          <w:szCs w:val="2"/>
        </w:rPr>
      </w:pPr>
      <w:r>
        <w:lastRenderedPageBreak/>
        <w:pict w14:anchorId="3AB5538A">
          <v:shape id="_x0000_s1075" type="#_x0000_t202" style="position:absolute;margin-left:99.8pt;margin-top:70.95pt;width:185.95pt;height:118.3pt;z-index:-19000;mso-position-horizontal-relative:page;mso-position-vertical-relative:page" filled="f" stroked="f">
            <v:textbox inset="0,0,0,0">
              <w:txbxContent>
                <w:p w14:paraId="2A417F11" w14:textId="77777777" w:rsidR="00827AD0" w:rsidRDefault="00C65F6C">
                  <w:pPr>
                    <w:pStyle w:val="BodyText"/>
                    <w:ind w:right="9"/>
                  </w:pPr>
                  <w:r>
                    <w:t>Jewish participants may read the Salkin Prayer, a beautiful reading for individuals supporting the Jewish identity of the Bar/Bat Mitzvah. Jewish participants who are not familiar with Hebrew, may choose to recite the Torah blessings in English or read the Salkin Prayer.</w:t>
                  </w:r>
                </w:p>
              </w:txbxContent>
            </v:textbox>
            <w10:wrap anchorx="page" anchory="page"/>
          </v:shape>
        </w:pict>
      </w:r>
      <w:r>
        <w:pict w14:anchorId="5952A0BC">
          <v:shape id="_x0000_s1074" type="#_x0000_t202" style="position:absolute;margin-left:359.05pt;margin-top:70.95pt;width:188.1pt;height:118.3pt;z-index:-18976;mso-position-horizontal-relative:page;mso-position-vertical-relative:page" filled="f" stroked="f">
            <v:textbox inset="0,0,0,0">
              <w:txbxContent>
                <w:p w14:paraId="0160D6FC" w14:textId="77777777" w:rsidR="00827AD0" w:rsidRDefault="00C65F6C">
                  <w:pPr>
                    <w:pStyle w:val="BodyText"/>
                    <w:ind w:right="61"/>
                  </w:pPr>
                  <w:r>
                    <w:t>problem, etc.) that requires some special accommodations. Can you help us?</w:t>
                  </w:r>
                </w:p>
                <w:p w14:paraId="7B2428CE" w14:textId="77777777" w:rsidR="00827AD0" w:rsidRDefault="00C65F6C">
                  <w:pPr>
                    <w:pStyle w:val="BodyText"/>
                    <w:spacing w:before="1"/>
                    <w:ind w:right="17"/>
                  </w:pPr>
                  <w:r>
                    <w:t>Of course! Please bring such situations as soon as possible to the attention of Rabbi Forman. We are here to help and to ensure that you have a rewarding Bar/Bat Mitzvah</w:t>
                  </w:r>
                  <w:r>
                    <w:rPr>
                      <w:spacing w:val="-5"/>
                    </w:rPr>
                    <w:t xml:space="preserve"> </w:t>
                  </w:r>
                  <w:r>
                    <w:t>experience.</w:t>
                  </w:r>
                </w:p>
              </w:txbxContent>
            </v:textbox>
            <w10:wrap anchorx="page" anchory="page"/>
          </v:shape>
        </w:pict>
      </w:r>
      <w:r>
        <w:pict w14:anchorId="51ED30B3">
          <v:shape id="_x0000_s1073" type="#_x0000_t202" style="position:absolute;margin-left:323.05pt;margin-top:109.7pt;width:13.1pt;height:15pt;z-index:-18952;mso-position-horizontal-relative:page;mso-position-vertical-relative:page" filled="f" stroked="f">
            <v:textbox inset="0,0,0,0">
              <w:txbxContent>
                <w:p w14:paraId="370C3C05" w14:textId="77777777" w:rsidR="00827AD0" w:rsidRDefault="00C65F6C">
                  <w:pPr>
                    <w:pStyle w:val="BodyText"/>
                  </w:pPr>
                  <w:r>
                    <w:t>A:</w:t>
                  </w:r>
                </w:p>
              </w:txbxContent>
            </v:textbox>
            <w10:wrap anchorx="page" anchory="page"/>
          </v:shape>
        </w:pict>
      </w:r>
      <w:r>
        <w:pict w14:anchorId="13722C28">
          <v:shape id="_x0000_s1072" type="#_x0000_t202" style="position:absolute;margin-left:63.8pt;margin-top:200.05pt;width:14.45pt;height:27.95pt;z-index:-18928;mso-position-horizontal-relative:page;mso-position-vertical-relative:page" filled="f" stroked="f">
            <v:textbox inset="0,0,0,0">
              <w:txbxContent>
                <w:p w14:paraId="7A31FE80" w14:textId="77777777" w:rsidR="00827AD0" w:rsidRDefault="00C65F6C">
                  <w:pPr>
                    <w:pStyle w:val="BodyText"/>
                  </w:pPr>
                  <w:r>
                    <w:t>Q:</w:t>
                  </w:r>
                </w:p>
                <w:p w14:paraId="6AFD6950" w14:textId="77777777" w:rsidR="00827AD0" w:rsidRDefault="00C65F6C">
                  <w:pPr>
                    <w:pStyle w:val="BodyText"/>
                    <w:spacing w:before="1"/>
                  </w:pPr>
                  <w:r>
                    <w:t>A:</w:t>
                  </w:r>
                </w:p>
              </w:txbxContent>
            </v:textbox>
            <w10:wrap anchorx="page" anchory="page"/>
          </v:shape>
        </w:pict>
      </w:r>
      <w:r>
        <w:pict w14:anchorId="1E14A7F1">
          <v:shape id="_x0000_s1071" type="#_x0000_t202" style="position:absolute;margin-left:99.8pt;margin-top:200.05pt;width:185.3pt;height:131.15pt;z-index:-18904;mso-position-horizontal-relative:page;mso-position-vertical-relative:page" filled="f" stroked="f">
            <v:textbox inset="0,0,0,0">
              <w:txbxContent>
                <w:p w14:paraId="127E12C5" w14:textId="77777777" w:rsidR="00827AD0" w:rsidRDefault="00C65F6C">
                  <w:pPr>
                    <w:pStyle w:val="BodyText"/>
                  </w:pPr>
                  <w:r>
                    <w:t>What other honors are there?</w:t>
                  </w:r>
                </w:p>
                <w:p w14:paraId="09A2CE0F" w14:textId="77777777" w:rsidR="00827AD0" w:rsidRDefault="00C65F6C">
                  <w:pPr>
                    <w:pStyle w:val="BodyText"/>
                    <w:spacing w:before="1"/>
                  </w:pPr>
                  <w:r>
                    <w:t>It is an honor to undress and dress the Torah. There are three blessings as part of the Havdalah service and Kiddush and Motzi at the conclusion of the morning service. Lastly, regardless of the religion of either parent, they are encouraged to help celebrate their child become Bar/Bat Mitzvah.</w:t>
                  </w:r>
                </w:p>
              </w:txbxContent>
            </v:textbox>
            <w10:wrap anchorx="page" anchory="page"/>
          </v:shape>
        </w:pict>
      </w:r>
      <w:r>
        <w:pict w14:anchorId="197B7EE0">
          <v:shape id="_x0000_s1070" type="#_x0000_t202" style="position:absolute;margin-left:323.05pt;margin-top:200.05pt;width:14.35pt;height:15pt;z-index:-18880;mso-position-horizontal-relative:page;mso-position-vertical-relative:page" filled="f" stroked="f">
            <v:textbox inset="0,0,0,0">
              <w:txbxContent>
                <w:p w14:paraId="1F429D71" w14:textId="77777777" w:rsidR="00827AD0" w:rsidRDefault="00C65F6C">
                  <w:pPr>
                    <w:pStyle w:val="BodyText"/>
                  </w:pPr>
                  <w:r>
                    <w:t>Q.</w:t>
                  </w:r>
                </w:p>
              </w:txbxContent>
            </v:textbox>
            <w10:wrap anchorx="page" anchory="page"/>
          </v:shape>
        </w:pict>
      </w:r>
      <w:r>
        <w:pict w14:anchorId="31BF254D">
          <v:shape id="_x0000_s1069" type="#_x0000_t202" style="position:absolute;margin-left:356.4pt;margin-top:200.05pt;width:191pt;height:363.65pt;z-index:-18856;mso-position-horizontal-relative:page;mso-position-vertical-relative:page" filled="f" stroked="f">
            <v:textbox inset="0,0,0,0">
              <w:txbxContent>
                <w:p w14:paraId="37EAA2EC" w14:textId="77777777" w:rsidR="00827AD0" w:rsidRDefault="00C65F6C">
                  <w:pPr>
                    <w:pStyle w:val="BodyText"/>
                    <w:ind w:left="73" w:right="168" w:hanging="54"/>
                  </w:pPr>
                  <w:r>
                    <w:t>Many members of my family have never been to a Bar/Bat Mitzvah or to synagogue. What do they need to know?</w:t>
                  </w:r>
                </w:p>
                <w:p w14:paraId="3F79056F" w14:textId="77777777" w:rsidR="00827AD0" w:rsidRDefault="00C65F6C">
                  <w:pPr>
                    <w:pStyle w:val="BodyText"/>
                    <w:spacing w:before="0"/>
                    <w:ind w:left="73" w:right="17" w:hanging="11"/>
                  </w:pPr>
                  <w:r>
                    <w:t>Everyone is welcome to worship with us at Or Chadash. If they have been to a church or mosque our customs are generally similar and there is no special knowledge required nor should they be apprehensive about making a faux pas. We ask of the entire congregation please no applause (this is a religious ceremony), and that cell phones and pagers be turned off. Please do not enter or exit the sanctuary when the congregation is standing. At the conclusion of the service, during the reading of the Kaddish and the names of the deceased members of our community, we ask everyone to please refrain from unnecessary conversation and to neither enter nor exit the sanctuary. If you have any other questions, please feel free to contact Rabbi</w:t>
                  </w:r>
                  <w:r>
                    <w:rPr>
                      <w:spacing w:val="-2"/>
                    </w:rPr>
                    <w:t xml:space="preserve"> </w:t>
                  </w:r>
                  <w:r>
                    <w:t>Forman.</w:t>
                  </w:r>
                </w:p>
              </w:txbxContent>
            </v:textbox>
            <w10:wrap anchorx="page" anchory="page"/>
          </v:shape>
        </w:pict>
      </w:r>
      <w:r>
        <w:pict w14:anchorId="0D06D138">
          <v:shape id="_x0000_s1068" type="#_x0000_t202" style="position:absolute;margin-left:323.05pt;margin-top:251.7pt;width:13.05pt;height:15pt;z-index:-18832;mso-position-horizontal-relative:page;mso-position-vertical-relative:page" filled="f" stroked="f">
            <v:textbox inset="0,0,0,0">
              <w:txbxContent>
                <w:p w14:paraId="40FADE01" w14:textId="77777777" w:rsidR="00827AD0" w:rsidRDefault="00C65F6C">
                  <w:pPr>
                    <w:pStyle w:val="BodyText"/>
                  </w:pPr>
                  <w:r>
                    <w:t>A.</w:t>
                  </w:r>
                </w:p>
              </w:txbxContent>
            </v:textbox>
            <w10:wrap anchorx="page" anchory="page"/>
          </v:shape>
        </w:pict>
      </w:r>
      <w:r>
        <w:pict w14:anchorId="59950771">
          <v:shape id="_x0000_s1067" type="#_x0000_t202" style="position:absolute;margin-left:63.8pt;margin-top:342.15pt;width:14.45pt;height:15pt;z-index:-18808;mso-position-horizontal-relative:page;mso-position-vertical-relative:page" filled="f" stroked="f">
            <v:textbox inset="0,0,0,0">
              <w:txbxContent>
                <w:p w14:paraId="3A5582EF" w14:textId="77777777" w:rsidR="00827AD0" w:rsidRDefault="00C65F6C">
                  <w:pPr>
                    <w:pStyle w:val="BodyText"/>
                  </w:pPr>
                  <w:r>
                    <w:t>Q:</w:t>
                  </w:r>
                </w:p>
              </w:txbxContent>
            </v:textbox>
            <w10:wrap anchorx="page" anchory="page"/>
          </v:shape>
        </w:pict>
      </w:r>
      <w:r>
        <w:pict w14:anchorId="454B596F">
          <v:shape id="_x0000_s1066" type="#_x0000_t202" style="position:absolute;margin-left:99.8pt;margin-top:342.15pt;width:188.9pt;height:92.4pt;z-index:-18784;mso-position-horizontal-relative:page;mso-position-vertical-relative:page" filled="f" stroked="f">
            <v:textbox inset="0,0,0,0">
              <w:txbxContent>
                <w:p w14:paraId="1F2D7674" w14:textId="77777777" w:rsidR="00827AD0" w:rsidRDefault="00C65F6C">
                  <w:pPr>
                    <w:pStyle w:val="BodyText"/>
                    <w:ind w:right="270"/>
                  </w:pPr>
                  <w:r>
                    <w:t>Do you have to speak/read Hebrew to receive an honor?  No. We provide transliteration</w:t>
                  </w:r>
                  <w:r>
                    <w:rPr>
                      <w:spacing w:val="-14"/>
                    </w:rPr>
                    <w:t xml:space="preserve"> </w:t>
                  </w:r>
                  <w:r>
                    <w:t>of</w:t>
                  </w:r>
                </w:p>
                <w:p w14:paraId="2E25F7D0" w14:textId="77777777" w:rsidR="00827AD0" w:rsidRDefault="00C65F6C">
                  <w:pPr>
                    <w:pStyle w:val="BodyText"/>
                    <w:spacing w:before="0"/>
                    <w:ind w:right="17"/>
                  </w:pPr>
                  <w:r>
                    <w:t>Hebrew prayers. You might want to practice before the service, and Rabbi Forman is more than</w:t>
                  </w:r>
                  <w:r>
                    <w:rPr>
                      <w:spacing w:val="-17"/>
                    </w:rPr>
                    <w:t xml:space="preserve"> </w:t>
                  </w:r>
                  <w:r>
                    <w:t>willing to help</w:t>
                  </w:r>
                  <w:r>
                    <w:rPr>
                      <w:spacing w:val="-1"/>
                    </w:rPr>
                    <w:t xml:space="preserve"> </w:t>
                  </w:r>
                  <w:r>
                    <w:t>you.</w:t>
                  </w:r>
                </w:p>
              </w:txbxContent>
            </v:textbox>
            <w10:wrap anchorx="page" anchory="page"/>
          </v:shape>
        </w:pict>
      </w:r>
      <w:r>
        <w:pict w14:anchorId="76B2D9ED">
          <v:shape id="_x0000_s1065" type="#_x0000_t202" style="position:absolute;margin-left:63.8pt;margin-top:368pt;width:13.1pt;height:15pt;z-index:-18760;mso-position-horizontal-relative:page;mso-position-vertical-relative:page" filled="f" stroked="f">
            <v:textbox inset="0,0,0,0">
              <w:txbxContent>
                <w:p w14:paraId="0EC5A3CF" w14:textId="77777777" w:rsidR="00827AD0" w:rsidRDefault="00C65F6C">
                  <w:pPr>
                    <w:pStyle w:val="BodyText"/>
                  </w:pPr>
                  <w:r>
                    <w:t>A:</w:t>
                  </w:r>
                </w:p>
              </w:txbxContent>
            </v:textbox>
            <w10:wrap anchorx="page" anchory="page"/>
          </v:shape>
        </w:pict>
      </w:r>
      <w:r>
        <w:pict w14:anchorId="465F5ACC">
          <v:shape id="_x0000_s1064" type="#_x0000_t202" style="position:absolute;margin-left:63.8pt;margin-top:445.4pt;width:14.45pt;height:15pt;z-index:-18736;mso-position-horizontal-relative:page;mso-position-vertical-relative:page" filled="f" stroked="f">
            <v:textbox inset="0,0,0,0">
              <w:txbxContent>
                <w:p w14:paraId="1843ECDC" w14:textId="77777777" w:rsidR="00827AD0" w:rsidRDefault="00C65F6C">
                  <w:pPr>
                    <w:pStyle w:val="BodyText"/>
                  </w:pPr>
                  <w:r>
                    <w:t>Q:</w:t>
                  </w:r>
                </w:p>
              </w:txbxContent>
            </v:textbox>
            <w10:wrap anchorx="page" anchory="page"/>
          </v:shape>
        </w:pict>
      </w:r>
      <w:r>
        <w:pict w14:anchorId="532B2E22">
          <v:shape id="_x0000_s1063" type="#_x0000_t202" style="position:absolute;margin-left:99.8pt;margin-top:445.4pt;width:184.25pt;height:157.1pt;z-index:-18712;mso-position-horizontal-relative:page;mso-position-vertical-relative:page" filled="f" stroked="f">
            <v:textbox inset="0,0,0,0">
              <w:txbxContent>
                <w:p w14:paraId="0852297B" w14:textId="77777777" w:rsidR="00827AD0" w:rsidRDefault="00C65F6C">
                  <w:pPr>
                    <w:pStyle w:val="BodyText"/>
                    <w:ind w:right="745"/>
                  </w:pPr>
                  <w:r>
                    <w:t>Are there honors on Friday evening?</w:t>
                  </w:r>
                </w:p>
                <w:p w14:paraId="530E0B22" w14:textId="77777777" w:rsidR="00827AD0" w:rsidRDefault="00C65F6C">
                  <w:pPr>
                    <w:pStyle w:val="BodyText"/>
                    <w:spacing w:before="2"/>
                    <w:ind w:right="6"/>
                  </w:pPr>
                  <w:r>
                    <w:t xml:space="preserve">Your family may be asked to read the blessing after lighting the Shabbat candles, make </w:t>
                  </w:r>
                  <w:r>
                    <w:rPr>
                      <w:i/>
                    </w:rPr>
                    <w:t xml:space="preserve">Kiddush </w:t>
                  </w:r>
                  <w:r>
                    <w:t xml:space="preserve">(Shabbat blessing over the wine) and recite the </w:t>
                  </w:r>
                  <w:r>
                    <w:rPr>
                      <w:i/>
                    </w:rPr>
                    <w:t xml:space="preserve">Motzi </w:t>
                  </w:r>
                  <w:r>
                    <w:t>(blessing over the bread.) You should plan on being in the sanctuary the Friday evening prior to the Bar/Bat Mitzvah ceremony 15 minutes earlier than the service begins.</w:t>
                  </w:r>
                </w:p>
              </w:txbxContent>
            </v:textbox>
            <w10:wrap anchorx="page" anchory="page"/>
          </v:shape>
        </w:pict>
      </w:r>
      <w:r>
        <w:pict w14:anchorId="3A95A904">
          <v:shape id="_x0000_s1062" type="#_x0000_t202" style="position:absolute;margin-left:63.8pt;margin-top:471.3pt;width:13.1pt;height:15pt;z-index:-18688;mso-position-horizontal-relative:page;mso-position-vertical-relative:page" filled="f" stroked="f">
            <v:textbox inset="0,0,0,0">
              <w:txbxContent>
                <w:p w14:paraId="62059974" w14:textId="77777777" w:rsidR="00827AD0" w:rsidRDefault="00C65F6C">
                  <w:pPr>
                    <w:pStyle w:val="BodyText"/>
                  </w:pPr>
                  <w:r>
                    <w:t>A:</w:t>
                  </w:r>
                </w:p>
              </w:txbxContent>
            </v:textbox>
            <w10:wrap anchorx="page" anchory="page"/>
          </v:shape>
        </w:pict>
      </w:r>
      <w:r>
        <w:pict w14:anchorId="1A81D00D">
          <v:shape id="_x0000_s1061" type="#_x0000_t202" style="position:absolute;margin-left:323.05pt;margin-top:587.5pt;width:156.2pt;height:15pt;z-index:-18664;mso-position-horizontal-relative:page;mso-position-vertical-relative:page" filled="f" stroked="f">
            <v:textbox inset="0,0,0,0">
              <w:txbxContent>
                <w:p w14:paraId="35FB88CC" w14:textId="77777777" w:rsidR="00827AD0" w:rsidRDefault="00C65F6C">
                  <w:pPr>
                    <w:pStyle w:val="BodyText"/>
                    <w:rPr>
                      <w:b/>
                    </w:rPr>
                  </w:pPr>
                  <w:r>
                    <w:rPr>
                      <w:b/>
                    </w:rPr>
                    <w:t>KIDDUSH/ONEG SHABBAT</w:t>
                  </w:r>
                </w:p>
              </w:txbxContent>
            </v:textbox>
            <w10:wrap anchorx="page" anchory="page"/>
          </v:shape>
        </w:pict>
      </w:r>
      <w:r>
        <w:pict w14:anchorId="01175526">
          <v:shape id="_x0000_s1060" type="#_x0000_t202" style="position:absolute;margin-left:63.8pt;margin-top:613.3pt;width:14.45pt;height:15pt;z-index:-18640;mso-position-horizontal-relative:page;mso-position-vertical-relative:page" filled="f" stroked="f">
            <v:textbox inset="0,0,0,0">
              <w:txbxContent>
                <w:p w14:paraId="7A3D5D41" w14:textId="77777777" w:rsidR="00827AD0" w:rsidRDefault="00C65F6C">
                  <w:pPr>
                    <w:pStyle w:val="BodyText"/>
                  </w:pPr>
                  <w:r>
                    <w:t>Q:</w:t>
                  </w:r>
                </w:p>
              </w:txbxContent>
            </v:textbox>
            <w10:wrap anchorx="page" anchory="page"/>
          </v:shape>
        </w:pict>
      </w:r>
      <w:r>
        <w:pict w14:anchorId="772A3EC9">
          <v:shape id="_x0000_s1059" type="#_x0000_t202" style="position:absolute;margin-left:99.8pt;margin-top:613.3pt;width:185.35pt;height:66.7pt;z-index:-18616;mso-position-horizontal-relative:page;mso-position-vertical-relative:page" filled="f" stroked="f">
            <v:textbox inset="0,0,0,0">
              <w:txbxContent>
                <w:p w14:paraId="7ED50057" w14:textId="77777777" w:rsidR="00827AD0" w:rsidRDefault="00C65F6C">
                  <w:pPr>
                    <w:pStyle w:val="BodyText"/>
                    <w:ind w:right="1"/>
                  </w:pPr>
                  <w:r>
                    <w:t>When do we decide who gets what honors?</w:t>
                  </w:r>
                </w:p>
                <w:p w14:paraId="4C7B0131" w14:textId="77777777" w:rsidR="00827AD0" w:rsidRDefault="00C65F6C">
                  <w:pPr>
                    <w:pStyle w:val="BodyText"/>
                    <w:spacing w:before="2"/>
                    <w:ind w:right="191"/>
                  </w:pPr>
                  <w:r>
                    <w:t>At your first family meeting with Rabbi you will go over many details regarding the day.</w:t>
                  </w:r>
                </w:p>
              </w:txbxContent>
            </v:textbox>
            <w10:wrap anchorx="page" anchory="page"/>
          </v:shape>
        </w:pict>
      </w:r>
      <w:r>
        <w:pict w14:anchorId="2AB796C3">
          <v:shape id="_x0000_s1058" type="#_x0000_t202" style="position:absolute;margin-left:323.05pt;margin-top:613.3pt;width:219.65pt;height:105.5pt;z-index:-18592;mso-position-horizontal-relative:page;mso-position-vertical-relative:page" filled="f" stroked="f">
            <v:textbox inset="0,0,0,0">
              <w:txbxContent>
                <w:p w14:paraId="0B7C81FA" w14:textId="77777777" w:rsidR="00827AD0" w:rsidRDefault="00C65F6C">
                  <w:pPr>
                    <w:pStyle w:val="BodyText"/>
                    <w:ind w:right="8"/>
                  </w:pPr>
                  <w:r>
                    <w:t xml:space="preserve">One of the responsibilities of a Bar/Bat Mtzvah family is sponsoring an </w:t>
                  </w:r>
                  <w:r>
                    <w:rPr>
                      <w:i/>
                    </w:rPr>
                    <w:t xml:space="preserve">Oneg </w:t>
                  </w:r>
                  <w:r>
                    <w:t>(Reception) Shabbat following the Friday evening Shabbat Service. These refreshments may be catered by family, friends or professionals. If you would like Or Chadash to make arrangements for your Friday evening Shabbat Oneg,</w:t>
                  </w:r>
                </w:p>
              </w:txbxContent>
            </v:textbox>
            <w10:wrap anchorx="page" anchory="page"/>
          </v:shape>
        </w:pict>
      </w:r>
      <w:r>
        <w:pict w14:anchorId="601F91E0">
          <v:shape id="_x0000_s1057" type="#_x0000_t202" style="position:absolute;margin-left:63.8pt;margin-top:639.2pt;width:13.1pt;height:15pt;z-index:-18568;mso-position-horizontal-relative:page;mso-position-vertical-relative:page" filled="f" stroked="f">
            <v:textbox inset="0,0,0,0">
              <w:txbxContent>
                <w:p w14:paraId="20D8DA43" w14:textId="77777777" w:rsidR="00827AD0" w:rsidRDefault="00C65F6C">
                  <w:pPr>
                    <w:pStyle w:val="BodyText"/>
                  </w:pPr>
                  <w:r>
                    <w:t>A:</w:t>
                  </w:r>
                </w:p>
              </w:txbxContent>
            </v:textbox>
            <w10:wrap anchorx="page" anchory="page"/>
          </v:shape>
        </w:pict>
      </w:r>
      <w:r>
        <w:pict w14:anchorId="362C32D1">
          <v:shape id="_x0000_s1056" type="#_x0000_t202" style="position:absolute;margin-left:63.8pt;margin-top:690.85pt;width:14.45pt;height:15pt;z-index:-18544;mso-position-horizontal-relative:page;mso-position-vertical-relative:page" filled="f" stroked="f">
            <v:textbox inset="0,0,0,0">
              <w:txbxContent>
                <w:p w14:paraId="5E07DBB2" w14:textId="77777777" w:rsidR="00827AD0" w:rsidRDefault="00C65F6C">
                  <w:pPr>
                    <w:pStyle w:val="BodyText"/>
                  </w:pPr>
                  <w:r>
                    <w:t>Q:</w:t>
                  </w:r>
                </w:p>
              </w:txbxContent>
            </v:textbox>
            <w10:wrap anchorx="page" anchory="page"/>
          </v:shape>
        </w:pict>
      </w:r>
      <w:r>
        <w:pict w14:anchorId="58A639BE">
          <v:shape id="_x0000_s1055" type="#_x0000_t202" style="position:absolute;margin-left:99.8pt;margin-top:690.85pt;width:149.8pt;height:27.95pt;z-index:-18520;mso-position-horizontal-relative:page;mso-position-vertical-relative:page" filled="f" stroked="f">
            <v:textbox inset="0,0,0,0">
              <w:txbxContent>
                <w:p w14:paraId="5FEE5CDB" w14:textId="77777777" w:rsidR="00827AD0" w:rsidRDefault="00C65F6C">
                  <w:pPr>
                    <w:pStyle w:val="BodyText"/>
                    <w:ind w:right="-1"/>
                  </w:pPr>
                  <w:r>
                    <w:t>We have a "different" family situation (divorce, medical</w:t>
                  </w:r>
                </w:p>
              </w:txbxContent>
            </v:textbox>
            <w10:wrap anchorx="page" anchory="page"/>
          </v:shape>
        </w:pict>
      </w:r>
      <w:r>
        <w:pict w14:anchorId="7C02023D">
          <v:shape id="_x0000_s1054" type="#_x0000_t202" style="position:absolute;margin-left:302.05pt;margin-top:741.45pt;width:8pt;height:15.3pt;z-index:-18496;mso-position-horizontal-relative:page;mso-position-vertical-relative:page" filled="f" stroked="f">
            <v:textbox inset="0,0,0,0">
              <w:txbxContent>
                <w:p w14:paraId="3540D209" w14:textId="77777777" w:rsidR="00827AD0" w:rsidRDefault="00C65F6C">
                  <w:pPr>
                    <w:spacing w:before="10"/>
                    <w:ind w:left="20"/>
                    <w:rPr>
                      <w:rFonts w:ascii="Times New Roman"/>
                      <w:sz w:val="24"/>
                    </w:rPr>
                  </w:pPr>
                  <w:r>
                    <w:rPr>
                      <w:rFonts w:ascii="Times New Roman"/>
                      <w:sz w:val="24"/>
                    </w:rPr>
                    <w:t>8</w:t>
                  </w:r>
                </w:p>
              </w:txbxContent>
            </v:textbox>
            <w10:wrap anchorx="page" anchory="page"/>
          </v:shape>
        </w:pict>
      </w:r>
    </w:p>
    <w:p w14:paraId="5F226348" w14:textId="77777777" w:rsidR="00827AD0" w:rsidRDefault="00827AD0">
      <w:pPr>
        <w:rPr>
          <w:sz w:val="2"/>
          <w:szCs w:val="2"/>
        </w:rPr>
        <w:sectPr w:rsidR="00827AD0">
          <w:pgSz w:w="12240" w:h="15840"/>
          <w:pgMar w:top="1420" w:right="1160" w:bottom="280" w:left="1160" w:header="720" w:footer="720" w:gutter="0"/>
          <w:cols w:space="720"/>
        </w:sectPr>
      </w:pPr>
    </w:p>
    <w:p w14:paraId="4547AFFA" w14:textId="77777777" w:rsidR="00827AD0" w:rsidRDefault="00946E92">
      <w:pPr>
        <w:rPr>
          <w:sz w:val="2"/>
          <w:szCs w:val="2"/>
        </w:rPr>
      </w:pPr>
      <w:r>
        <w:lastRenderedPageBreak/>
        <w:pict w14:anchorId="741CE4A7">
          <v:shape id="_x0000_s1053" type="#_x0000_t202" style="position:absolute;margin-left:63.8pt;margin-top:70.95pt;width:222.25pt;height:27.95pt;z-index:-18472;mso-position-horizontal-relative:page;mso-position-vertical-relative:page" filled="f" stroked="f">
            <v:textbox inset="0,0,0,0">
              <w:txbxContent>
                <w:p w14:paraId="5FEED88E" w14:textId="77777777" w:rsidR="00827AD0" w:rsidRDefault="00C65F6C">
                  <w:pPr>
                    <w:pStyle w:val="BodyText"/>
                  </w:pPr>
                  <w:r>
                    <w:t>please contact the office to discuss the current fees and necessary preparations.</w:t>
                  </w:r>
                </w:p>
              </w:txbxContent>
            </v:textbox>
            <w10:wrap anchorx="page" anchory="page"/>
          </v:shape>
        </w:pict>
      </w:r>
      <w:r>
        <w:pict w14:anchorId="137CDCAC">
          <v:shape id="_x0000_s1052" type="#_x0000_t202" style="position:absolute;margin-left:359.05pt;margin-top:70.95pt;width:183.8pt;height:105.35pt;z-index:-18448;mso-position-horizontal-relative:page;mso-position-vertical-relative:page" filled="f" stroked="f">
            <v:textbox inset="0,0,0,0">
              <w:txbxContent>
                <w:p w14:paraId="591DA89C" w14:textId="77777777" w:rsidR="00827AD0" w:rsidRDefault="00C65F6C">
                  <w:pPr>
                    <w:pStyle w:val="BodyText"/>
                    <w:ind w:right="252"/>
                  </w:pPr>
                  <w:r>
                    <w:t>may take photographs after the service, too.</w:t>
                  </w:r>
                </w:p>
                <w:p w14:paraId="61DA5BD6" w14:textId="77777777" w:rsidR="00827AD0" w:rsidRDefault="00C65F6C">
                  <w:pPr>
                    <w:pStyle w:val="BodyText"/>
                    <w:spacing w:before="0"/>
                    <w:ind w:right="1"/>
                  </w:pPr>
                  <w:r>
                    <w:t>You may also choose to have photographs taken the week of your Bar/Bat Mitzvah as opposed to the actual day. Please make those special arrangements with the Temple office.</w:t>
                  </w:r>
                </w:p>
              </w:txbxContent>
            </v:textbox>
            <w10:wrap anchorx="page" anchory="page"/>
          </v:shape>
        </w:pict>
      </w:r>
      <w:r>
        <w:pict w14:anchorId="382A6BA8">
          <v:shape id="_x0000_s1051" type="#_x0000_t202" style="position:absolute;margin-left:63.8pt;margin-top:109.7pt;width:102.35pt;height:15pt;z-index:-18424;mso-position-horizontal-relative:page;mso-position-vertical-relative:page" filled="f" stroked="f">
            <v:textbox inset="0,0,0,0">
              <w:txbxContent>
                <w:p w14:paraId="15024BC7" w14:textId="77777777" w:rsidR="00827AD0" w:rsidRDefault="00C65F6C">
                  <w:pPr>
                    <w:pStyle w:val="BodyText"/>
                    <w:rPr>
                      <w:b/>
                    </w:rPr>
                  </w:pPr>
                  <w:r>
                    <w:rPr>
                      <w:b/>
                    </w:rPr>
                    <w:t>MISCELLANEOUS</w:t>
                  </w:r>
                </w:p>
              </w:txbxContent>
            </v:textbox>
            <w10:wrap anchorx="page" anchory="page"/>
          </v:shape>
        </w:pict>
      </w:r>
      <w:r>
        <w:pict w14:anchorId="4E70D636">
          <v:shape id="_x0000_s1050" type="#_x0000_t202" style="position:absolute;margin-left:63.8pt;margin-top:135.5pt;width:224.4pt;height:144.15pt;z-index:-18400;mso-position-horizontal-relative:page;mso-position-vertical-relative:page" filled="f" stroked="f">
            <v:textbox inset="0,0,0,0">
              <w:txbxContent>
                <w:p w14:paraId="6E83AB5D" w14:textId="77777777" w:rsidR="00827AD0" w:rsidRDefault="00C65F6C">
                  <w:pPr>
                    <w:pStyle w:val="BodyText"/>
                    <w:ind w:right="17"/>
                  </w:pPr>
                  <w:r>
                    <w:rPr>
                      <w:b/>
                    </w:rPr>
                    <w:t xml:space="preserve">Invitations: </w:t>
                  </w:r>
                  <w:r>
                    <w:t>Your invitation should reflect that our Shabbat Morning Service begins at 10:00 AM and our Afternoon/Havdalah service begins at 5:00 PM. If you are concerned about your guests arriving on time for the service, you may want to consider adding language on the invitation or an</w:t>
                  </w:r>
                  <w:r>
                    <w:rPr>
                      <w:spacing w:val="-10"/>
                    </w:rPr>
                    <w:t xml:space="preserve"> </w:t>
                  </w:r>
                  <w:r>
                    <w:t>insert,</w:t>
                  </w:r>
                </w:p>
                <w:p w14:paraId="4C5212A9" w14:textId="77777777" w:rsidR="00827AD0" w:rsidRDefault="00C65F6C">
                  <w:pPr>
                    <w:pStyle w:val="BodyText"/>
                    <w:spacing w:before="1"/>
                    <w:ind w:right="17"/>
                  </w:pPr>
                  <w:r>
                    <w:t>e.g. “Please plan to arrive at the synagogue at 9:45/4:45 PM. The service begins promptly at 10:00 AM/5:00 PM.”</w:t>
                  </w:r>
                </w:p>
              </w:txbxContent>
            </v:textbox>
            <w10:wrap anchorx="page" anchory="page"/>
          </v:shape>
        </w:pict>
      </w:r>
      <w:r>
        <w:pict w14:anchorId="59D6A8B6">
          <v:shape id="_x0000_s1049" type="#_x0000_t202" style="position:absolute;margin-left:323.05pt;margin-top:187.1pt;width:14.45pt;height:15pt;z-index:-18376;mso-position-horizontal-relative:page;mso-position-vertical-relative:page" filled="f" stroked="f">
            <v:textbox inset="0,0,0,0">
              <w:txbxContent>
                <w:p w14:paraId="12905F2A" w14:textId="77777777" w:rsidR="00827AD0" w:rsidRDefault="00C65F6C">
                  <w:pPr>
                    <w:pStyle w:val="BodyText"/>
                  </w:pPr>
                  <w:r>
                    <w:t>Q:</w:t>
                  </w:r>
                </w:p>
              </w:txbxContent>
            </v:textbox>
            <w10:wrap anchorx="page" anchory="page"/>
          </v:shape>
        </w:pict>
      </w:r>
      <w:r>
        <w:pict w14:anchorId="1B1338D1">
          <v:shape id="_x0000_s1048" type="#_x0000_t202" style="position:absolute;margin-left:359.05pt;margin-top:187.1pt;width:185.55pt;height:144.15pt;z-index:-18352;mso-position-horizontal-relative:page;mso-position-vertical-relative:page" filled="f" stroked="f">
            <v:textbox inset="0,0,0,0">
              <w:txbxContent>
                <w:p w14:paraId="4E438F54" w14:textId="77777777" w:rsidR="00827AD0" w:rsidRDefault="00C65F6C">
                  <w:pPr>
                    <w:pStyle w:val="BodyText"/>
                    <w:ind w:right="203"/>
                  </w:pPr>
                  <w:r>
                    <w:t>Can we take pictures during the service?</w:t>
                  </w:r>
                </w:p>
                <w:p w14:paraId="10DE6FA5" w14:textId="77777777" w:rsidR="00827AD0" w:rsidRDefault="00C65F6C">
                  <w:pPr>
                    <w:pStyle w:val="BodyText"/>
                    <w:spacing w:before="2"/>
                    <w:ind w:right="1"/>
                  </w:pPr>
                  <w:r>
                    <w:t>In order to preserve the dignity of the prayer service, still photography is not permitted during the service. Video equipment may be mounted on a tripod in the rear of the sanctuary just outside the sanctuary in Room 1 so the service can be recorded.</w:t>
                  </w:r>
                </w:p>
              </w:txbxContent>
            </v:textbox>
            <w10:wrap anchorx="page" anchory="page"/>
          </v:shape>
        </w:pict>
      </w:r>
      <w:r>
        <w:pict w14:anchorId="4B777694">
          <v:shape id="_x0000_s1047" type="#_x0000_t202" style="position:absolute;margin-left:323.05pt;margin-top:213pt;width:13.1pt;height:15pt;z-index:-18328;mso-position-horizontal-relative:page;mso-position-vertical-relative:page" filled="f" stroked="f">
            <v:textbox inset="0,0,0,0">
              <w:txbxContent>
                <w:p w14:paraId="50CB9464" w14:textId="77777777" w:rsidR="00827AD0" w:rsidRDefault="00C65F6C">
                  <w:pPr>
                    <w:pStyle w:val="BodyText"/>
                  </w:pPr>
                  <w:r>
                    <w:t>A:</w:t>
                  </w:r>
                </w:p>
              </w:txbxContent>
            </v:textbox>
            <w10:wrap anchorx="page" anchory="page"/>
          </v:shape>
        </w:pict>
      </w:r>
      <w:r>
        <w:pict w14:anchorId="410CDEA3">
          <v:shape id="_x0000_s1046" type="#_x0000_t202" style="position:absolute;margin-left:63.8pt;margin-top:290.45pt;width:14.35pt;height:27.95pt;z-index:-18304;mso-position-horizontal-relative:page;mso-position-vertical-relative:page" filled="f" stroked="f">
            <v:textbox inset="0,0,0,0">
              <w:txbxContent>
                <w:p w14:paraId="3FC70182" w14:textId="77777777" w:rsidR="00827AD0" w:rsidRDefault="00C65F6C">
                  <w:pPr>
                    <w:pStyle w:val="BodyText"/>
                  </w:pPr>
                  <w:r>
                    <w:t>Q:</w:t>
                  </w:r>
                </w:p>
                <w:p w14:paraId="5091A0E8" w14:textId="77777777" w:rsidR="00827AD0" w:rsidRDefault="00C65F6C">
                  <w:pPr>
                    <w:pStyle w:val="BodyText"/>
                    <w:spacing w:before="1"/>
                  </w:pPr>
                  <w:r>
                    <w:t>A:</w:t>
                  </w:r>
                </w:p>
              </w:txbxContent>
            </v:textbox>
            <w10:wrap anchorx="page" anchory="page"/>
          </v:shape>
        </w:pict>
      </w:r>
      <w:r>
        <w:pict w14:anchorId="25C5E902">
          <v:shape id="_x0000_s1045" type="#_x0000_t202" style="position:absolute;margin-left:99.8pt;margin-top:290.45pt;width:131.05pt;height:27.95pt;z-index:-18280;mso-position-horizontal-relative:page;mso-position-vertical-relative:page" filled="f" stroked="f">
            <v:textbox inset="0,0,0,0">
              <w:txbxContent>
                <w:p w14:paraId="33623043" w14:textId="77777777" w:rsidR="00827AD0" w:rsidRDefault="00C65F6C">
                  <w:pPr>
                    <w:pStyle w:val="BodyText"/>
                    <w:ind w:right="-2"/>
                  </w:pPr>
                  <w:r>
                    <w:t>How long is the service? 80 – 90 minutes.</w:t>
                  </w:r>
                </w:p>
              </w:txbxContent>
            </v:textbox>
            <w10:wrap anchorx="page" anchory="page"/>
          </v:shape>
        </w:pict>
      </w:r>
      <w:r>
        <w:pict w14:anchorId="3488CABE">
          <v:shape id="_x0000_s1044" type="#_x0000_t202" style="position:absolute;margin-left:63.8pt;margin-top:342.15pt;width:107.95pt;height:15pt;z-index:-18256;mso-position-horizontal-relative:page;mso-position-vertical-relative:page" filled="f" stroked="f">
            <v:textbox inset="0,0,0,0">
              <w:txbxContent>
                <w:p w14:paraId="7AAADE13" w14:textId="77777777" w:rsidR="00827AD0" w:rsidRDefault="00C65F6C">
                  <w:pPr>
                    <w:pStyle w:val="BodyText"/>
                    <w:rPr>
                      <w:b/>
                    </w:rPr>
                  </w:pPr>
                  <w:r>
                    <w:rPr>
                      <w:b/>
                    </w:rPr>
                    <w:t>FACILITY RENTAL</w:t>
                  </w:r>
                </w:p>
              </w:txbxContent>
            </v:textbox>
            <w10:wrap anchorx="page" anchory="page"/>
          </v:shape>
        </w:pict>
      </w:r>
      <w:r>
        <w:pict w14:anchorId="7ED6ACC4">
          <v:shape id="_x0000_s1043" type="#_x0000_t202" style="position:absolute;margin-left:323.05pt;margin-top:355pt;width:221.75pt;height:118.3pt;z-index:-18232;mso-position-horizontal-relative:page;mso-position-vertical-relative:page" filled="f" stroked="f">
            <v:textbox inset="0,0,0,0">
              <w:txbxContent>
                <w:p w14:paraId="6000589C" w14:textId="77777777" w:rsidR="00827AD0" w:rsidRDefault="00C65F6C">
                  <w:pPr>
                    <w:pStyle w:val="BodyText"/>
                    <w:ind w:right="17"/>
                  </w:pPr>
                  <w:r>
                    <w:rPr>
                      <w:b/>
                    </w:rPr>
                    <w:t xml:space="preserve">Guests: </w:t>
                  </w:r>
                  <w:r>
                    <w:t>It is Or Chadash’s minhag (custom) to invite the entire Religious School grade to the Bar/Bat Mitzvah’s Shabbat morning service and celebration. We ask that you support this tradition. Please call the Temple office at least 10 days prior to the ceremony with the number of guests you are expecting to attend the</w:t>
                  </w:r>
                  <w:r>
                    <w:rPr>
                      <w:spacing w:val="-5"/>
                    </w:rPr>
                    <w:t xml:space="preserve"> </w:t>
                  </w:r>
                  <w:r>
                    <w:t>service.</w:t>
                  </w:r>
                </w:p>
              </w:txbxContent>
            </v:textbox>
            <w10:wrap anchorx="page" anchory="page"/>
          </v:shape>
        </w:pict>
      </w:r>
      <w:r>
        <w:pict w14:anchorId="0CAEE1ED">
          <v:shape id="_x0000_s1042" type="#_x0000_t202" style="position:absolute;margin-left:63.8pt;margin-top:368pt;width:223.15pt;height:105.35pt;z-index:-18208;mso-position-horizontal-relative:page;mso-position-vertical-relative:page" filled="f" stroked="f">
            <v:textbox inset="0,0,0,0">
              <w:txbxContent>
                <w:p w14:paraId="21FFF34E" w14:textId="00C1DDE9" w:rsidR="00827AD0" w:rsidRDefault="00C65F6C">
                  <w:pPr>
                    <w:pStyle w:val="BodyText"/>
                    <w:tabs>
                      <w:tab w:val="left" w:pos="4297"/>
                    </w:tabs>
                    <w:ind w:right="17"/>
                  </w:pPr>
                  <w:r>
                    <w:t>Or Chadash is pleased to be able to enable your family to rent</w:t>
                  </w:r>
                  <w:r>
                    <w:rPr>
                      <w:spacing w:val="-11"/>
                    </w:rPr>
                    <w:t xml:space="preserve"> </w:t>
                  </w:r>
                  <w:r>
                    <w:t>our</w:t>
                  </w:r>
                  <w:r>
                    <w:rPr>
                      <w:spacing w:val="-3"/>
                    </w:rPr>
                    <w:t xml:space="preserve"> </w:t>
                  </w:r>
                  <w:r>
                    <w:t>facility.</w:t>
                  </w:r>
                  <w:r>
                    <w:tab/>
                  </w:r>
                  <w:r>
                    <w:rPr>
                      <w:spacing w:val="-13"/>
                    </w:rPr>
                    <w:t xml:space="preserve">If </w:t>
                  </w:r>
                  <w:r>
                    <w:t xml:space="preserve">you are interested in having your celebration at Or Chadash following the service, please go to our website to find a copy of our </w:t>
                  </w:r>
                  <w:hyperlink r:id="rId11">
                    <w:r>
                      <w:rPr>
                        <w:color w:val="0000FF"/>
                        <w:u w:val="single" w:color="0000FF"/>
                      </w:rPr>
                      <w:t xml:space="preserve">Facilities Rental </w:t>
                    </w:r>
                    <w:r>
                      <w:rPr>
                        <w:color w:val="0000FF"/>
                        <w:u w:val="single" w:color="0000FF"/>
                      </w:rPr>
                      <w:t>A</w:t>
                    </w:r>
                    <w:r>
                      <w:rPr>
                        <w:color w:val="0000FF"/>
                        <w:u w:val="single" w:color="0000FF"/>
                      </w:rPr>
                      <w:t>greements</w:t>
                    </w:r>
                  </w:hyperlink>
                  <w:r>
                    <w:t>. Our Temple administrator will be happy to help you make these</w:t>
                  </w:r>
                  <w:r>
                    <w:rPr>
                      <w:spacing w:val="-5"/>
                    </w:rPr>
                    <w:t xml:space="preserve"> </w:t>
                  </w:r>
                  <w:r>
                    <w:t>arrangements.</w:t>
                  </w:r>
                </w:p>
              </w:txbxContent>
            </v:textbox>
            <w10:wrap anchorx="page" anchory="page"/>
          </v:shape>
        </w:pict>
      </w:r>
      <w:r>
        <w:pict w14:anchorId="2C1E0B5A">
          <v:shape id="_x0000_s1041" type="#_x0000_t202" style="position:absolute;margin-left:63.8pt;margin-top:484.15pt;width:223.8pt;height:157.1pt;z-index:-18184;mso-position-horizontal-relative:page;mso-position-vertical-relative:page" filled="f" stroked="f">
            <v:textbox inset="0,0,0,0">
              <w:txbxContent>
                <w:p w14:paraId="0B35AFC6" w14:textId="77777777" w:rsidR="00827AD0" w:rsidRDefault="00C65F6C">
                  <w:pPr>
                    <w:pStyle w:val="BodyText"/>
                    <w:ind w:right="17"/>
                  </w:pPr>
                  <w:r>
                    <w:rPr>
                      <w:b/>
                    </w:rPr>
                    <w:t xml:space="preserve">Photography/Video: </w:t>
                  </w:r>
                  <w:r>
                    <w:t>In order to preserve the dignity of the prayer service, still photography is not permitted during the service. Video equipment may be mounted on a tripod in the rear of the sanctuary just outside the sanctuary in Room 1 so the service can be</w:t>
                  </w:r>
                  <w:r>
                    <w:rPr>
                      <w:spacing w:val="-6"/>
                    </w:rPr>
                    <w:t xml:space="preserve"> </w:t>
                  </w:r>
                  <w:r>
                    <w:t>recorded.</w:t>
                  </w:r>
                </w:p>
                <w:p w14:paraId="25A50823" w14:textId="77777777" w:rsidR="00827AD0" w:rsidRDefault="00C65F6C">
                  <w:pPr>
                    <w:pStyle w:val="BodyText"/>
                    <w:spacing w:before="0"/>
                    <w:ind w:right="97"/>
                  </w:pPr>
                  <w:r>
                    <w:t xml:space="preserve">Please conclude all photography by 9:40 AM on the day of or 4:40 PM on the evening of the ceremony so we can establish the appropriate setting of </w:t>
                  </w:r>
                  <w:r>
                    <w:rPr>
                      <w:i/>
                    </w:rPr>
                    <w:t xml:space="preserve">Kedusha </w:t>
                  </w:r>
                  <w:r>
                    <w:t>(holiness) in our sanctuary.</w:t>
                  </w:r>
                </w:p>
              </w:txbxContent>
            </v:textbox>
            <w10:wrap anchorx="page" anchory="page"/>
          </v:shape>
        </w:pict>
      </w:r>
      <w:r>
        <w:pict w14:anchorId="17A655C3">
          <v:shape id="_x0000_s1040" type="#_x0000_t202" style="position:absolute;margin-left:323.05pt;margin-top:497.1pt;width:14.45pt;height:15pt;z-index:-18160;mso-position-horizontal-relative:page;mso-position-vertical-relative:page" filled="f" stroked="f">
            <v:textbox inset="0,0,0,0">
              <w:txbxContent>
                <w:p w14:paraId="7AA99CD2" w14:textId="77777777" w:rsidR="00827AD0" w:rsidRDefault="00C65F6C">
                  <w:pPr>
                    <w:pStyle w:val="BodyText"/>
                  </w:pPr>
                  <w:r>
                    <w:t>Q:</w:t>
                  </w:r>
                </w:p>
              </w:txbxContent>
            </v:textbox>
            <w10:wrap anchorx="page" anchory="page"/>
          </v:shape>
        </w:pict>
      </w:r>
      <w:r>
        <w:pict w14:anchorId="6334DA0D">
          <v:shape id="_x0000_s1039" type="#_x0000_t202" style="position:absolute;margin-left:359.05pt;margin-top:497.1pt;width:186.75pt;height:144.15pt;z-index:-18136;mso-position-horizontal-relative:page;mso-position-vertical-relative:page" filled="f" stroked="f">
            <v:textbox inset="0,0,0,0">
              <w:txbxContent>
                <w:p w14:paraId="7CBA06C2" w14:textId="77777777" w:rsidR="00827AD0" w:rsidRDefault="00C65F6C">
                  <w:pPr>
                    <w:pStyle w:val="BodyText"/>
                    <w:ind w:right="131"/>
                  </w:pPr>
                  <w:r>
                    <w:t>Isn't the Bar/Bat Mitzvah service a private affair?</w:t>
                  </w:r>
                </w:p>
                <w:p w14:paraId="07A249E6" w14:textId="77777777" w:rsidR="00827AD0" w:rsidRDefault="00C65F6C">
                  <w:pPr>
                    <w:pStyle w:val="BodyText"/>
                    <w:spacing w:before="0"/>
                    <w:ind w:right="-1"/>
                  </w:pPr>
                  <w:r>
                    <w:t>All worship services Or Chadash, including all Bar/Bat Mitzvah services, are public. As such, even though it is a big day for you and your family, the prayer service is open to the general public.</w:t>
                  </w:r>
                </w:p>
                <w:p w14:paraId="77F9B51F" w14:textId="77777777" w:rsidR="00827AD0" w:rsidRDefault="00C65F6C">
                  <w:pPr>
                    <w:pStyle w:val="BodyText"/>
                    <w:spacing w:before="1"/>
                    <w:ind w:right="-1"/>
                  </w:pPr>
                  <w:r>
                    <w:t>Similarly, you and your family are welcome at all Bar/Bat Mitzvah services.</w:t>
                  </w:r>
                </w:p>
              </w:txbxContent>
            </v:textbox>
            <w10:wrap anchorx="page" anchory="page"/>
          </v:shape>
        </w:pict>
      </w:r>
      <w:r>
        <w:pict w14:anchorId="7D9E181C">
          <v:shape id="_x0000_s1038" type="#_x0000_t202" style="position:absolute;margin-left:323.05pt;margin-top:522.95pt;width:13.1pt;height:15pt;z-index:-18112;mso-position-horizontal-relative:page;mso-position-vertical-relative:page" filled="f" stroked="f">
            <v:textbox inset="0,0,0,0">
              <w:txbxContent>
                <w:p w14:paraId="2881CBDF" w14:textId="77777777" w:rsidR="00827AD0" w:rsidRDefault="00C65F6C">
                  <w:pPr>
                    <w:pStyle w:val="BodyText"/>
                  </w:pPr>
                  <w:r>
                    <w:t>A:</w:t>
                  </w:r>
                </w:p>
              </w:txbxContent>
            </v:textbox>
            <w10:wrap anchorx="page" anchory="page"/>
          </v:shape>
        </w:pict>
      </w:r>
      <w:r>
        <w:pict w14:anchorId="350FDFE3">
          <v:shape id="_x0000_s1037" type="#_x0000_t202" style="position:absolute;margin-left:63.8pt;margin-top:652.05pt;width:14.35pt;height:27.95pt;z-index:-18088;mso-position-horizontal-relative:page;mso-position-vertical-relative:page" filled="f" stroked="f">
            <v:textbox inset="0,0,0,0">
              <w:txbxContent>
                <w:p w14:paraId="6D46461A" w14:textId="77777777" w:rsidR="00827AD0" w:rsidRDefault="00C65F6C">
                  <w:pPr>
                    <w:pStyle w:val="BodyText"/>
                  </w:pPr>
                  <w:r>
                    <w:t>Q:</w:t>
                  </w:r>
                </w:p>
                <w:p w14:paraId="3BFC3274" w14:textId="77777777" w:rsidR="00827AD0" w:rsidRDefault="00C65F6C">
                  <w:pPr>
                    <w:pStyle w:val="BodyText"/>
                    <w:spacing w:before="2"/>
                  </w:pPr>
                  <w:r>
                    <w:t>A:</w:t>
                  </w:r>
                </w:p>
              </w:txbxContent>
            </v:textbox>
            <w10:wrap anchorx="page" anchory="page"/>
          </v:shape>
        </w:pict>
      </w:r>
      <w:r>
        <w:pict w14:anchorId="3D0CC8BA">
          <v:shape id="_x0000_s1036" type="#_x0000_t202" style="position:absolute;margin-left:99.8pt;margin-top:652.05pt;width:186.85pt;height:53.75pt;z-index:-18064;mso-position-horizontal-relative:page;mso-position-vertical-relative:page" filled="f" stroked="f">
            <v:textbox inset="0,0,0,0">
              <w:txbxContent>
                <w:p w14:paraId="0BB48AA6" w14:textId="77777777" w:rsidR="00827AD0" w:rsidRDefault="00C65F6C">
                  <w:pPr>
                    <w:pStyle w:val="BodyText"/>
                    <w:ind w:right="12" w:firstLine="16"/>
                  </w:pPr>
                  <w:r>
                    <w:t>Can I take photos with the Torah? You can take photographs with the Torah, and you may take the Torah out of the ark yourself. You</w:t>
                  </w:r>
                </w:p>
              </w:txbxContent>
            </v:textbox>
            <w10:wrap anchorx="page" anchory="page"/>
          </v:shape>
        </w:pict>
      </w:r>
      <w:r>
        <w:pict w14:anchorId="2E7D696E">
          <v:shape id="_x0000_s1035" type="#_x0000_t202" style="position:absolute;margin-left:323.05pt;margin-top:665.05pt;width:223pt;height:53.75pt;z-index:-18040;mso-position-horizontal-relative:page;mso-position-vertical-relative:page" filled="f" stroked="f">
            <v:textbox inset="0,0,0,0">
              <w:txbxContent>
                <w:p w14:paraId="7E67B2C1" w14:textId="77777777" w:rsidR="00827AD0" w:rsidRDefault="00C65F6C">
                  <w:pPr>
                    <w:pStyle w:val="BodyText"/>
                    <w:ind w:right="44"/>
                  </w:pPr>
                  <w:r>
                    <w:rPr>
                      <w:b/>
                    </w:rPr>
                    <w:t xml:space="preserve">Flowers: </w:t>
                  </w:r>
                  <w:r>
                    <w:t xml:space="preserve">Since the time of the building of the first temple in Jerusalem, beautifying </w:t>
                  </w:r>
                  <w:r>
                    <w:rPr>
                      <w:i/>
                    </w:rPr>
                    <w:t xml:space="preserve">mitzvot </w:t>
                  </w:r>
                  <w:r>
                    <w:t>has been an important part of our tradition. One</w:t>
                  </w:r>
                  <w:r>
                    <w:rPr>
                      <w:spacing w:val="-19"/>
                    </w:rPr>
                    <w:t xml:space="preserve"> </w:t>
                  </w:r>
                  <w:r>
                    <w:t>way</w:t>
                  </w:r>
                </w:p>
              </w:txbxContent>
            </v:textbox>
            <w10:wrap anchorx="page" anchory="page"/>
          </v:shape>
        </w:pict>
      </w:r>
      <w:r>
        <w:pict w14:anchorId="1C425CFB">
          <v:shape id="_x0000_s1034" type="#_x0000_t202" style="position:absolute;margin-left:302.05pt;margin-top:741.45pt;width:8pt;height:15.3pt;z-index:-18016;mso-position-horizontal-relative:page;mso-position-vertical-relative:page" filled="f" stroked="f">
            <v:textbox inset="0,0,0,0">
              <w:txbxContent>
                <w:p w14:paraId="4BC38F1B" w14:textId="77777777" w:rsidR="00827AD0" w:rsidRDefault="00C65F6C">
                  <w:pPr>
                    <w:spacing w:before="10"/>
                    <w:ind w:left="20"/>
                    <w:rPr>
                      <w:rFonts w:ascii="Times New Roman"/>
                      <w:sz w:val="24"/>
                    </w:rPr>
                  </w:pPr>
                  <w:r>
                    <w:rPr>
                      <w:rFonts w:ascii="Times New Roman"/>
                      <w:sz w:val="24"/>
                    </w:rPr>
                    <w:t>9</w:t>
                  </w:r>
                </w:p>
              </w:txbxContent>
            </v:textbox>
            <w10:wrap anchorx="page" anchory="page"/>
          </v:shape>
        </w:pict>
      </w:r>
    </w:p>
    <w:p w14:paraId="6A36D618" w14:textId="77777777" w:rsidR="00827AD0" w:rsidRDefault="00827AD0">
      <w:pPr>
        <w:rPr>
          <w:sz w:val="2"/>
          <w:szCs w:val="2"/>
        </w:rPr>
        <w:sectPr w:rsidR="00827AD0">
          <w:pgSz w:w="12240" w:h="15840"/>
          <w:pgMar w:top="1420" w:right="1160" w:bottom="280" w:left="1160" w:header="720" w:footer="720" w:gutter="0"/>
          <w:cols w:space="720"/>
        </w:sectPr>
      </w:pPr>
    </w:p>
    <w:p w14:paraId="54C05379" w14:textId="77777777" w:rsidR="00827AD0" w:rsidRDefault="00946E92">
      <w:pPr>
        <w:rPr>
          <w:sz w:val="2"/>
          <w:szCs w:val="2"/>
        </w:rPr>
      </w:pPr>
      <w:r>
        <w:lastRenderedPageBreak/>
        <w:pict w14:anchorId="38F5CF9E">
          <v:shape id="_x0000_s1033" type="#_x0000_t202" style="position:absolute;margin-left:63.8pt;margin-top:70.95pt;width:216.1pt;height:118.3pt;z-index:-17992;mso-position-horizontal-relative:page;mso-position-vertical-relative:page" filled="f" stroked="f">
            <v:textbox inset="0,0,0,0">
              <w:txbxContent>
                <w:p w14:paraId="028D1126" w14:textId="77777777" w:rsidR="00827AD0" w:rsidRDefault="00C65F6C">
                  <w:pPr>
                    <w:pStyle w:val="BodyText"/>
                    <w:ind w:right="1"/>
                  </w:pPr>
                  <w:r>
                    <w:t>we do this during your child’s Bar/Bat Mitzvah ceremony is with a flower arrangement placed in the front of the podium on the Bimah. Please call the synagogue to arrange for delivery of flowers. It is important that the flowers you order from the florist be unscented. Please speak to your florist about this important request.</w:t>
                  </w:r>
                </w:p>
              </w:txbxContent>
            </v:textbox>
            <w10:wrap anchorx="page" anchory="page"/>
          </v:shape>
        </w:pict>
      </w:r>
      <w:r>
        <w:pict w14:anchorId="492AB059">
          <v:shape id="_x0000_s1032" type="#_x0000_t202" style="position:absolute;margin-left:323.05pt;margin-top:83.9pt;width:14.45pt;height:27.8pt;z-index:-17968;mso-position-horizontal-relative:page;mso-position-vertical-relative:page" filled="f" stroked="f">
            <v:textbox inset="0,0,0,0">
              <w:txbxContent>
                <w:p w14:paraId="032A4DC8" w14:textId="77777777" w:rsidR="00827AD0" w:rsidRDefault="00C65F6C">
                  <w:pPr>
                    <w:pStyle w:val="BodyText"/>
                    <w:spacing w:line="258" w:lineRule="exact"/>
                  </w:pPr>
                  <w:r>
                    <w:t>Q:</w:t>
                  </w:r>
                </w:p>
                <w:p w14:paraId="08F69626" w14:textId="77777777" w:rsidR="00827AD0" w:rsidRDefault="00C65F6C">
                  <w:pPr>
                    <w:pStyle w:val="BodyText"/>
                    <w:spacing w:before="0" w:line="258" w:lineRule="exact"/>
                  </w:pPr>
                  <w:r>
                    <w:t>A:</w:t>
                  </w:r>
                </w:p>
              </w:txbxContent>
            </v:textbox>
            <w10:wrap anchorx="page" anchory="page"/>
          </v:shape>
        </w:pict>
      </w:r>
      <w:r>
        <w:pict w14:anchorId="05BC18E8">
          <v:shape id="_x0000_s1031" type="#_x0000_t202" style="position:absolute;margin-left:359.05pt;margin-top:83.9pt;width:187.95pt;height:182.75pt;z-index:-17944;mso-position-horizontal-relative:page;mso-position-vertical-relative:page" filled="f" stroked="f">
            <v:textbox inset="0,0,0,0">
              <w:txbxContent>
                <w:p w14:paraId="2EC1AB6E" w14:textId="77777777" w:rsidR="00827AD0" w:rsidRDefault="00C65F6C">
                  <w:pPr>
                    <w:pStyle w:val="BodyText"/>
                    <w:ind w:right="12"/>
                  </w:pPr>
                  <w:r>
                    <w:t>What about a kippah or a tallit? No one is required in our synagogue to wear ritual garments; however, everyone is permitted. You and your guests may wish to bring and/or wear head coverings. The synagogue has a limited amount of head coverings available to you and your guests. We do not provide tallitot (prayer shawls). Should the Bar/Bat Mitzvah wish to wear either or both, he/she should feel comfortable doing so.</w:t>
                  </w:r>
                </w:p>
              </w:txbxContent>
            </v:textbox>
            <w10:wrap anchorx="page" anchory="page"/>
          </v:shape>
        </w:pict>
      </w:r>
      <w:r>
        <w:pict w14:anchorId="1C143634">
          <v:shape id="_x0000_s1030" type="#_x0000_t202" style="position:absolute;margin-left:63.8pt;margin-top:200.05pt;width:222.1pt;height:79.55pt;z-index:-17920;mso-position-horizontal-relative:page;mso-position-vertical-relative:page" filled="f" stroked="f">
            <v:textbox inset="0,0,0,0">
              <w:txbxContent>
                <w:p w14:paraId="166666A5" w14:textId="77777777" w:rsidR="00827AD0" w:rsidRDefault="00C65F6C">
                  <w:pPr>
                    <w:pStyle w:val="BodyText"/>
                    <w:ind w:right="59"/>
                  </w:pPr>
                  <w:r>
                    <w:rPr>
                      <w:b/>
                    </w:rPr>
                    <w:t xml:space="preserve">Quiet Room: </w:t>
                  </w:r>
                  <w:r>
                    <w:t>Or Chadash is fortunate to have a dedicated spaced featuring a window looking out to the sanctuary with a sound system. We encourage you to inform your guests that the room is available to them if they wish to use</w:t>
                  </w:r>
                  <w:r>
                    <w:rPr>
                      <w:spacing w:val="-8"/>
                    </w:rPr>
                    <w:t xml:space="preserve"> </w:t>
                  </w:r>
                  <w:r>
                    <w:t>it.</w:t>
                  </w:r>
                </w:p>
              </w:txbxContent>
            </v:textbox>
            <w10:wrap anchorx="page" anchory="page"/>
          </v:shape>
        </w:pict>
      </w:r>
      <w:r>
        <w:pict w14:anchorId="4E702C07">
          <v:shape id="_x0000_s1029" type="#_x0000_t202" style="position:absolute;margin-left:323.05pt;margin-top:277.6pt;width:218.9pt;height:27.8pt;z-index:-17896;mso-position-horizontal-relative:page;mso-position-vertical-relative:page" filled="f" stroked="f">
            <v:textbox inset="0,0,0,0">
              <w:txbxContent>
                <w:p w14:paraId="53F2D75D" w14:textId="77777777" w:rsidR="00827AD0" w:rsidRDefault="00C65F6C">
                  <w:pPr>
                    <w:pStyle w:val="BodyText"/>
                  </w:pPr>
                  <w:r>
                    <w:rPr>
                      <w:b/>
                    </w:rPr>
                    <w:t xml:space="preserve">Booklets: </w:t>
                  </w:r>
                  <w:r>
                    <w:t>Or Chadash provides a guide to the service for our congregation.</w:t>
                  </w:r>
                </w:p>
              </w:txbxContent>
            </v:textbox>
            <w10:wrap anchorx="page" anchory="page"/>
          </v:shape>
        </w:pict>
      </w:r>
      <w:r>
        <w:pict w14:anchorId="4055D8CB">
          <v:shape id="_x0000_s1028" type="#_x0000_t202" style="position:absolute;margin-left:63.8pt;margin-top:290.45pt;width:223.3pt;height:105.5pt;z-index:-17872;mso-position-horizontal-relative:page;mso-position-vertical-relative:page" filled="f" stroked="f">
            <v:textbox inset="0,0,0,0">
              <w:txbxContent>
                <w:p w14:paraId="0AE78B1C" w14:textId="77777777" w:rsidR="00827AD0" w:rsidRDefault="00C65F6C">
                  <w:pPr>
                    <w:pStyle w:val="BodyText"/>
                    <w:ind w:right="17"/>
                  </w:pPr>
                  <w:r>
                    <w:rPr>
                      <w:b/>
                    </w:rPr>
                    <w:t xml:space="preserve">Kippot: </w:t>
                  </w:r>
                  <w:r>
                    <w:t xml:space="preserve">The congregation provides kippot for those worshippers who choose to wear them. If you would like additional </w:t>
                  </w:r>
                  <w:r>
                    <w:rPr>
                      <w:i/>
                    </w:rPr>
                    <w:t>kippot</w:t>
                  </w:r>
                  <w:r>
                    <w:t xml:space="preserve">, please feel free to bring them and place them in our </w:t>
                  </w:r>
                  <w:r>
                    <w:rPr>
                      <w:i/>
                    </w:rPr>
                    <w:t xml:space="preserve">kippah </w:t>
                  </w:r>
                  <w:r>
                    <w:t xml:space="preserve">basket. At the end of the service, we ask that you please take the remaining </w:t>
                  </w:r>
                  <w:r>
                    <w:rPr>
                      <w:i/>
                    </w:rPr>
                    <w:t xml:space="preserve">kippot </w:t>
                  </w:r>
                  <w:r>
                    <w:t>home with you.</w:t>
                  </w:r>
                </w:p>
              </w:txbxContent>
            </v:textbox>
            <w10:wrap anchorx="page" anchory="page"/>
          </v:shape>
        </w:pict>
      </w:r>
      <w:r>
        <w:pict w14:anchorId="386AABD4">
          <v:shape id="_x0000_s1027" type="#_x0000_t202" style="position:absolute;margin-left:323.05pt;margin-top:316.25pt;width:224pt;height:79.7pt;z-index:-17848;mso-position-horizontal-relative:page;mso-position-vertical-relative:page" filled="f" stroked="f">
            <v:textbox inset="0,0,0,0">
              <w:txbxContent>
                <w:p w14:paraId="278CD32B" w14:textId="77777777" w:rsidR="00827AD0" w:rsidRDefault="00C65F6C">
                  <w:pPr>
                    <w:pStyle w:val="BodyText"/>
                    <w:ind w:right="38"/>
                  </w:pPr>
                  <w:r>
                    <w:rPr>
                      <w:b/>
                    </w:rPr>
                    <w:t xml:space="preserve">What else? </w:t>
                  </w:r>
                  <w:r>
                    <w:t xml:space="preserve">If you have any questions not answered in this handbook, please do not hesitate to contact the rabbi or the synagogue. And </w:t>
                  </w:r>
                  <w:r>
                    <w:rPr>
                      <w:i/>
                    </w:rPr>
                    <w:t xml:space="preserve">mazal tov </w:t>
                  </w:r>
                  <w:r>
                    <w:t xml:space="preserve">from all of us at Or Chadash on your upcoming </w:t>
                  </w:r>
                  <w:r>
                    <w:rPr>
                      <w:i/>
                    </w:rPr>
                    <w:t>simcha</w:t>
                  </w:r>
                  <w:r>
                    <w:t>.</w:t>
                  </w:r>
                </w:p>
              </w:txbxContent>
            </v:textbox>
            <w10:wrap anchorx="page" anchory="page"/>
          </v:shape>
        </w:pict>
      </w:r>
      <w:r>
        <w:pict w14:anchorId="6F4EB3D0">
          <v:shape id="_x0000_s1026" type="#_x0000_t202" style="position:absolute;margin-left:299.05pt;margin-top:741.45pt;width:14pt;height:15.3pt;z-index:-17824;mso-position-horizontal-relative:page;mso-position-vertical-relative:page" filled="f" stroked="f">
            <v:textbox inset="0,0,0,0">
              <w:txbxContent>
                <w:p w14:paraId="404AEE29" w14:textId="77777777" w:rsidR="00827AD0" w:rsidRDefault="00C65F6C">
                  <w:pPr>
                    <w:spacing w:before="10"/>
                    <w:ind w:left="20"/>
                    <w:rPr>
                      <w:rFonts w:ascii="Times New Roman"/>
                      <w:sz w:val="24"/>
                    </w:rPr>
                  </w:pPr>
                  <w:r>
                    <w:rPr>
                      <w:rFonts w:ascii="Times New Roman"/>
                      <w:sz w:val="24"/>
                    </w:rPr>
                    <w:t>10</w:t>
                  </w:r>
                </w:p>
              </w:txbxContent>
            </v:textbox>
            <w10:wrap anchorx="page" anchory="page"/>
          </v:shape>
        </w:pict>
      </w:r>
    </w:p>
    <w:sectPr w:rsidR="00827AD0">
      <w:pgSz w:w="12240" w:h="15840"/>
      <w:pgMar w:top="142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F52AF"/>
    <w:multiLevelType w:val="hybridMultilevel"/>
    <w:tmpl w:val="AD66D0D8"/>
    <w:lvl w:ilvl="0" w:tplc="96801C16">
      <w:numFmt w:val="bullet"/>
      <w:lvlText w:val="-"/>
      <w:lvlJc w:val="left"/>
      <w:pPr>
        <w:ind w:left="20" w:hanging="159"/>
      </w:pPr>
      <w:rPr>
        <w:rFonts w:ascii="Bookman Old Style" w:eastAsia="Bookman Old Style" w:hAnsi="Bookman Old Style" w:cs="Bookman Old Style" w:hint="default"/>
        <w:w w:val="100"/>
        <w:sz w:val="22"/>
        <w:szCs w:val="22"/>
        <w:lang w:val="en-US" w:eastAsia="en-US" w:bidi="en-US"/>
      </w:rPr>
    </w:lvl>
    <w:lvl w:ilvl="1" w:tplc="B810CB5E">
      <w:numFmt w:val="bullet"/>
      <w:lvlText w:val="•"/>
      <w:lvlJc w:val="left"/>
      <w:pPr>
        <w:ind w:left="395" w:hanging="159"/>
      </w:pPr>
      <w:rPr>
        <w:rFonts w:hint="default"/>
        <w:lang w:val="en-US" w:eastAsia="en-US" w:bidi="en-US"/>
      </w:rPr>
    </w:lvl>
    <w:lvl w:ilvl="2" w:tplc="59EC098E">
      <w:numFmt w:val="bullet"/>
      <w:lvlText w:val="•"/>
      <w:lvlJc w:val="left"/>
      <w:pPr>
        <w:ind w:left="770" w:hanging="159"/>
      </w:pPr>
      <w:rPr>
        <w:rFonts w:hint="default"/>
        <w:lang w:val="en-US" w:eastAsia="en-US" w:bidi="en-US"/>
      </w:rPr>
    </w:lvl>
    <w:lvl w:ilvl="3" w:tplc="F104BAB2">
      <w:numFmt w:val="bullet"/>
      <w:lvlText w:val="•"/>
      <w:lvlJc w:val="left"/>
      <w:pPr>
        <w:ind w:left="1145" w:hanging="159"/>
      </w:pPr>
      <w:rPr>
        <w:rFonts w:hint="default"/>
        <w:lang w:val="en-US" w:eastAsia="en-US" w:bidi="en-US"/>
      </w:rPr>
    </w:lvl>
    <w:lvl w:ilvl="4" w:tplc="EEF4AF78">
      <w:numFmt w:val="bullet"/>
      <w:lvlText w:val="•"/>
      <w:lvlJc w:val="left"/>
      <w:pPr>
        <w:ind w:left="1520" w:hanging="159"/>
      </w:pPr>
      <w:rPr>
        <w:rFonts w:hint="default"/>
        <w:lang w:val="en-US" w:eastAsia="en-US" w:bidi="en-US"/>
      </w:rPr>
    </w:lvl>
    <w:lvl w:ilvl="5" w:tplc="351A807E">
      <w:numFmt w:val="bullet"/>
      <w:lvlText w:val="•"/>
      <w:lvlJc w:val="left"/>
      <w:pPr>
        <w:ind w:left="1895" w:hanging="159"/>
      </w:pPr>
      <w:rPr>
        <w:rFonts w:hint="default"/>
        <w:lang w:val="en-US" w:eastAsia="en-US" w:bidi="en-US"/>
      </w:rPr>
    </w:lvl>
    <w:lvl w:ilvl="6" w:tplc="CC50AF58">
      <w:numFmt w:val="bullet"/>
      <w:lvlText w:val="•"/>
      <w:lvlJc w:val="left"/>
      <w:pPr>
        <w:ind w:left="2270" w:hanging="159"/>
      </w:pPr>
      <w:rPr>
        <w:rFonts w:hint="default"/>
        <w:lang w:val="en-US" w:eastAsia="en-US" w:bidi="en-US"/>
      </w:rPr>
    </w:lvl>
    <w:lvl w:ilvl="7" w:tplc="37E0DD10">
      <w:numFmt w:val="bullet"/>
      <w:lvlText w:val="•"/>
      <w:lvlJc w:val="left"/>
      <w:pPr>
        <w:ind w:left="2645" w:hanging="159"/>
      </w:pPr>
      <w:rPr>
        <w:rFonts w:hint="default"/>
        <w:lang w:val="en-US" w:eastAsia="en-US" w:bidi="en-US"/>
      </w:rPr>
    </w:lvl>
    <w:lvl w:ilvl="8" w:tplc="6A466960">
      <w:numFmt w:val="bullet"/>
      <w:lvlText w:val="•"/>
      <w:lvlJc w:val="left"/>
      <w:pPr>
        <w:ind w:left="3020" w:hanging="159"/>
      </w:pPr>
      <w:rPr>
        <w:rFonts w:hint="default"/>
        <w:lang w:val="en-US" w:eastAsia="en-US" w:bidi="en-US"/>
      </w:rPr>
    </w:lvl>
  </w:abstractNum>
  <w:abstractNum w:abstractNumId="1" w15:restartNumberingAfterBreak="0">
    <w:nsid w:val="383206D4"/>
    <w:multiLevelType w:val="hybridMultilevel"/>
    <w:tmpl w:val="68F88E04"/>
    <w:lvl w:ilvl="0" w:tplc="981009FA">
      <w:start w:val="1"/>
      <w:numFmt w:val="lowerLetter"/>
      <w:lvlText w:val="%1)"/>
      <w:lvlJc w:val="left"/>
      <w:pPr>
        <w:ind w:left="20" w:hanging="276"/>
        <w:jc w:val="left"/>
      </w:pPr>
      <w:rPr>
        <w:rFonts w:ascii="Bookman Old Style" w:eastAsia="Bookman Old Style" w:hAnsi="Bookman Old Style" w:cs="Bookman Old Style" w:hint="default"/>
        <w:spacing w:val="-1"/>
        <w:w w:val="100"/>
        <w:sz w:val="22"/>
        <w:szCs w:val="22"/>
        <w:lang w:val="en-US" w:eastAsia="en-US" w:bidi="en-US"/>
      </w:rPr>
    </w:lvl>
    <w:lvl w:ilvl="1" w:tplc="F89637DA">
      <w:numFmt w:val="bullet"/>
      <w:lvlText w:val="•"/>
      <w:lvlJc w:val="left"/>
      <w:pPr>
        <w:ind w:left="432" w:hanging="276"/>
      </w:pPr>
      <w:rPr>
        <w:rFonts w:hint="default"/>
        <w:lang w:val="en-US" w:eastAsia="en-US" w:bidi="en-US"/>
      </w:rPr>
    </w:lvl>
    <w:lvl w:ilvl="2" w:tplc="1C6E22D4">
      <w:numFmt w:val="bullet"/>
      <w:lvlText w:val="•"/>
      <w:lvlJc w:val="left"/>
      <w:pPr>
        <w:ind w:left="844" w:hanging="276"/>
      </w:pPr>
      <w:rPr>
        <w:rFonts w:hint="default"/>
        <w:lang w:val="en-US" w:eastAsia="en-US" w:bidi="en-US"/>
      </w:rPr>
    </w:lvl>
    <w:lvl w:ilvl="3" w:tplc="97E23DD8">
      <w:numFmt w:val="bullet"/>
      <w:lvlText w:val="•"/>
      <w:lvlJc w:val="left"/>
      <w:pPr>
        <w:ind w:left="1257" w:hanging="276"/>
      </w:pPr>
      <w:rPr>
        <w:rFonts w:hint="default"/>
        <w:lang w:val="en-US" w:eastAsia="en-US" w:bidi="en-US"/>
      </w:rPr>
    </w:lvl>
    <w:lvl w:ilvl="4" w:tplc="F62A469A">
      <w:numFmt w:val="bullet"/>
      <w:lvlText w:val="•"/>
      <w:lvlJc w:val="left"/>
      <w:pPr>
        <w:ind w:left="1669" w:hanging="276"/>
      </w:pPr>
      <w:rPr>
        <w:rFonts w:hint="default"/>
        <w:lang w:val="en-US" w:eastAsia="en-US" w:bidi="en-US"/>
      </w:rPr>
    </w:lvl>
    <w:lvl w:ilvl="5" w:tplc="1298949E">
      <w:numFmt w:val="bullet"/>
      <w:lvlText w:val="•"/>
      <w:lvlJc w:val="left"/>
      <w:pPr>
        <w:ind w:left="2082" w:hanging="276"/>
      </w:pPr>
      <w:rPr>
        <w:rFonts w:hint="default"/>
        <w:lang w:val="en-US" w:eastAsia="en-US" w:bidi="en-US"/>
      </w:rPr>
    </w:lvl>
    <w:lvl w:ilvl="6" w:tplc="1CB81800">
      <w:numFmt w:val="bullet"/>
      <w:lvlText w:val="•"/>
      <w:lvlJc w:val="left"/>
      <w:pPr>
        <w:ind w:left="2494" w:hanging="276"/>
      </w:pPr>
      <w:rPr>
        <w:rFonts w:hint="default"/>
        <w:lang w:val="en-US" w:eastAsia="en-US" w:bidi="en-US"/>
      </w:rPr>
    </w:lvl>
    <w:lvl w:ilvl="7" w:tplc="008EA67A">
      <w:numFmt w:val="bullet"/>
      <w:lvlText w:val="•"/>
      <w:lvlJc w:val="left"/>
      <w:pPr>
        <w:ind w:left="2906" w:hanging="276"/>
      </w:pPr>
      <w:rPr>
        <w:rFonts w:hint="default"/>
        <w:lang w:val="en-US" w:eastAsia="en-US" w:bidi="en-US"/>
      </w:rPr>
    </w:lvl>
    <w:lvl w:ilvl="8" w:tplc="1108AAF0">
      <w:numFmt w:val="bullet"/>
      <w:lvlText w:val="•"/>
      <w:lvlJc w:val="left"/>
      <w:pPr>
        <w:ind w:left="3319" w:hanging="276"/>
      </w:pPr>
      <w:rPr>
        <w:rFonts w:hint="default"/>
        <w:lang w:val="en-US" w:eastAsia="en-US" w:bidi="en-US"/>
      </w:rPr>
    </w:lvl>
  </w:abstractNum>
  <w:abstractNum w:abstractNumId="2" w15:restartNumberingAfterBreak="0">
    <w:nsid w:val="5D5B3ACB"/>
    <w:multiLevelType w:val="hybridMultilevel"/>
    <w:tmpl w:val="54F23B46"/>
    <w:lvl w:ilvl="0" w:tplc="6432538E">
      <w:numFmt w:val="bullet"/>
      <w:lvlText w:val="-"/>
      <w:lvlJc w:val="left"/>
      <w:pPr>
        <w:ind w:left="739" w:hanging="159"/>
      </w:pPr>
      <w:rPr>
        <w:rFonts w:ascii="Bookman Old Style" w:eastAsia="Bookman Old Style" w:hAnsi="Bookman Old Style" w:cs="Bookman Old Style" w:hint="default"/>
        <w:w w:val="100"/>
        <w:sz w:val="22"/>
        <w:szCs w:val="22"/>
        <w:lang w:val="en-US" w:eastAsia="en-US" w:bidi="en-US"/>
      </w:rPr>
    </w:lvl>
    <w:lvl w:ilvl="1" w:tplc="C58E8804">
      <w:numFmt w:val="bullet"/>
      <w:lvlText w:val="•"/>
      <w:lvlJc w:val="left"/>
      <w:pPr>
        <w:ind w:left="1115" w:hanging="159"/>
      </w:pPr>
      <w:rPr>
        <w:rFonts w:hint="default"/>
        <w:lang w:val="en-US" w:eastAsia="en-US" w:bidi="en-US"/>
      </w:rPr>
    </w:lvl>
    <w:lvl w:ilvl="2" w:tplc="7A6299AE">
      <w:numFmt w:val="bullet"/>
      <w:lvlText w:val="•"/>
      <w:lvlJc w:val="left"/>
      <w:pPr>
        <w:ind w:left="1491" w:hanging="159"/>
      </w:pPr>
      <w:rPr>
        <w:rFonts w:hint="default"/>
        <w:lang w:val="en-US" w:eastAsia="en-US" w:bidi="en-US"/>
      </w:rPr>
    </w:lvl>
    <w:lvl w:ilvl="3" w:tplc="3DD0A7FC">
      <w:numFmt w:val="bullet"/>
      <w:lvlText w:val="•"/>
      <w:lvlJc w:val="left"/>
      <w:pPr>
        <w:ind w:left="1867" w:hanging="159"/>
      </w:pPr>
      <w:rPr>
        <w:rFonts w:hint="default"/>
        <w:lang w:val="en-US" w:eastAsia="en-US" w:bidi="en-US"/>
      </w:rPr>
    </w:lvl>
    <w:lvl w:ilvl="4" w:tplc="FBD492EC">
      <w:numFmt w:val="bullet"/>
      <w:lvlText w:val="•"/>
      <w:lvlJc w:val="left"/>
      <w:pPr>
        <w:ind w:left="2242" w:hanging="159"/>
      </w:pPr>
      <w:rPr>
        <w:rFonts w:hint="default"/>
        <w:lang w:val="en-US" w:eastAsia="en-US" w:bidi="en-US"/>
      </w:rPr>
    </w:lvl>
    <w:lvl w:ilvl="5" w:tplc="073496CE">
      <w:numFmt w:val="bullet"/>
      <w:lvlText w:val="•"/>
      <w:lvlJc w:val="left"/>
      <w:pPr>
        <w:ind w:left="2618" w:hanging="159"/>
      </w:pPr>
      <w:rPr>
        <w:rFonts w:hint="default"/>
        <w:lang w:val="en-US" w:eastAsia="en-US" w:bidi="en-US"/>
      </w:rPr>
    </w:lvl>
    <w:lvl w:ilvl="6" w:tplc="D5BC0CDE">
      <w:numFmt w:val="bullet"/>
      <w:lvlText w:val="•"/>
      <w:lvlJc w:val="left"/>
      <w:pPr>
        <w:ind w:left="2994" w:hanging="159"/>
      </w:pPr>
      <w:rPr>
        <w:rFonts w:hint="default"/>
        <w:lang w:val="en-US" w:eastAsia="en-US" w:bidi="en-US"/>
      </w:rPr>
    </w:lvl>
    <w:lvl w:ilvl="7" w:tplc="F946BE36">
      <w:numFmt w:val="bullet"/>
      <w:lvlText w:val="•"/>
      <w:lvlJc w:val="left"/>
      <w:pPr>
        <w:ind w:left="3369" w:hanging="159"/>
      </w:pPr>
      <w:rPr>
        <w:rFonts w:hint="default"/>
        <w:lang w:val="en-US" w:eastAsia="en-US" w:bidi="en-US"/>
      </w:rPr>
    </w:lvl>
    <w:lvl w:ilvl="8" w:tplc="CC56B648">
      <w:numFmt w:val="bullet"/>
      <w:lvlText w:val="•"/>
      <w:lvlJc w:val="left"/>
      <w:pPr>
        <w:ind w:left="3745" w:hanging="159"/>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27AD0"/>
    <w:rsid w:val="00827AD0"/>
    <w:rsid w:val="00946E92"/>
    <w:rsid w:val="00A84FE2"/>
    <w:rsid w:val="00C6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2"/>
    <o:shapelayout v:ext="edit">
      <o:idmap v:ext="edit" data="1"/>
    </o:shapelayout>
  </w:shapeDefaults>
  <w:decimalSymbol w:val="."/>
  <w:listSeparator w:val=","/>
  <w14:docId w14:val="55D8C2DE"/>
  <w15:docId w15:val="{D8B66D32-2E78-44FD-A3E8-EB33F903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hadashnj.org/study/pray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easurer@orchadash-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chadash-nj.org/" TargetMode="External"/><Relationship Id="rId11" Type="http://schemas.openxmlformats.org/officeDocument/2006/relationships/hyperlink" Target="https://orchadash-nj.org/wp-content/uploads/sites/113/2020/01/Facilities-Use-Agreement-Revised-Oct-2018.pdf" TargetMode="External"/><Relationship Id="rId5" Type="http://schemas.openxmlformats.org/officeDocument/2006/relationships/image" Target="media/image1.png"/><Relationship Id="rId10" Type="http://schemas.openxmlformats.org/officeDocument/2006/relationships/hyperlink" Target="http://www.orchadash-nj.org/community/sac/" TargetMode="External"/><Relationship Id="rId4" Type="http://schemas.openxmlformats.org/officeDocument/2006/relationships/webSettings" Target="webSettings.xml"/><Relationship Id="rId9" Type="http://schemas.openxmlformats.org/officeDocument/2006/relationships/hyperlink" Target="https://orchadash-nj.org/mitzvah-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The Reform Temple of Hunterdon County</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Reform Temple of Hunterdon County</dc:title>
  <dc:creator>Betsy Zalaznick;JMF</dc:creator>
  <cp:lastModifiedBy>Jackie</cp:lastModifiedBy>
  <cp:revision>4</cp:revision>
  <dcterms:created xsi:type="dcterms:W3CDTF">2020-01-15T05:46:00Z</dcterms:created>
  <dcterms:modified xsi:type="dcterms:W3CDTF">2020-01-16T04:22:00Z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2015-02-01T00:00:00Z</vt:filetime>
  </property>
  <property fmtid="{D5CDD505-2E9C-101B-9397-08002B2CF9AE}" pid="3" name="Creator">
    <vt:lpwstr>Microsoft® Office Word 2007</vt:lpwstr>
  </property>
  <property fmtid="{D5CDD505-2E9C-101B-9397-08002B2CF9AE}" pid="4" name="LastSaved">
    <vt:filetime>2020-01-15T00:00:00Z</vt:filetime>
  </property>
</Properties>
</file>